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1C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u w:val="single"/>
        </w:rPr>
      </w:pPr>
      <w:r w:rsidRPr="0073101C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73101C" w:rsidRDefault="0073101C" w:rsidP="0073101C">
      <w:pPr>
        <w:pStyle w:val="Nadpis2"/>
        <w:spacing w:line="276" w:lineRule="auto"/>
        <w:ind w:left="720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Pr="00F77832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73101C" w:rsidRDefault="0073101C" w:rsidP="0073101C">
      <w:pPr>
        <w:rPr>
          <w:lang w:eastAsia="cs-CZ"/>
        </w:rPr>
      </w:pPr>
    </w:p>
    <w:p w:rsidR="0073101C" w:rsidRDefault="0073101C" w:rsidP="0073101C">
      <w:pPr>
        <w:rPr>
          <w:lang w:eastAsia="cs-CZ"/>
        </w:rPr>
      </w:pPr>
    </w:p>
    <w:p w:rsidR="00C848D0" w:rsidRDefault="00C848D0" w:rsidP="00C848D0">
      <w:pPr>
        <w:rPr>
          <w:rFonts w:ascii="Arial" w:hAnsi="Arial" w:cs="Arial"/>
          <w:sz w:val="40"/>
          <w:szCs w:val="34"/>
        </w:rPr>
      </w:pPr>
      <w:r w:rsidRPr="00F34518">
        <w:rPr>
          <w:rFonts w:ascii="Arial" w:hAnsi="Arial" w:cs="Arial"/>
          <w:sz w:val="48"/>
          <w:szCs w:val="48"/>
        </w:rPr>
        <w:t xml:space="preserve">Zápis </w:t>
      </w:r>
      <w:r w:rsidR="00F34518" w:rsidRPr="00F34518">
        <w:rPr>
          <w:rFonts w:ascii="Arial" w:hAnsi="Arial" w:cs="Arial"/>
          <w:sz w:val="48"/>
          <w:szCs w:val="48"/>
        </w:rPr>
        <w:t xml:space="preserve">č. </w:t>
      </w:r>
      <w:r w:rsidR="009521EF">
        <w:rPr>
          <w:rFonts w:ascii="Arial" w:hAnsi="Arial" w:cs="Arial"/>
          <w:sz w:val="48"/>
          <w:szCs w:val="48"/>
        </w:rPr>
        <w:t>3</w:t>
      </w:r>
      <w:r w:rsidR="00F34518" w:rsidRPr="00F34518">
        <w:rPr>
          <w:rFonts w:ascii="Arial" w:hAnsi="Arial" w:cs="Arial"/>
          <w:sz w:val="48"/>
          <w:szCs w:val="48"/>
        </w:rPr>
        <w:t>/201</w:t>
      </w:r>
      <w:r w:rsidR="00B9447A">
        <w:rPr>
          <w:rFonts w:ascii="Arial" w:hAnsi="Arial" w:cs="Arial"/>
          <w:sz w:val="48"/>
          <w:szCs w:val="48"/>
        </w:rPr>
        <w:t>7</w:t>
      </w:r>
      <w:r w:rsidR="00F34518">
        <w:rPr>
          <w:rFonts w:ascii="Arial" w:hAnsi="Arial" w:cs="Arial"/>
          <w:b/>
          <w:sz w:val="48"/>
          <w:szCs w:val="48"/>
        </w:rPr>
        <w:br/>
      </w:r>
      <w:r w:rsidRPr="00F34518">
        <w:rPr>
          <w:rFonts w:ascii="Arial" w:hAnsi="Arial" w:cs="Arial"/>
          <w:sz w:val="40"/>
          <w:szCs w:val="48"/>
          <w:u w:val="single"/>
        </w:rPr>
        <w:t>z valné hromady</w:t>
      </w:r>
      <w:r w:rsidRPr="00F34518">
        <w:rPr>
          <w:rFonts w:ascii="Arial" w:hAnsi="Arial" w:cs="Arial"/>
          <w:b/>
          <w:sz w:val="40"/>
          <w:szCs w:val="48"/>
          <w:u w:val="single"/>
        </w:rPr>
        <w:t xml:space="preserve"> </w:t>
      </w:r>
      <w:r w:rsidRPr="00F34518">
        <w:rPr>
          <w:rFonts w:ascii="Arial" w:hAnsi="Arial" w:cs="Arial"/>
          <w:sz w:val="40"/>
          <w:szCs w:val="34"/>
          <w:u w:val="single"/>
        </w:rPr>
        <w:t>oddílů Karlovarské</w:t>
      </w:r>
      <w:r w:rsidR="00F34518" w:rsidRPr="00F34518">
        <w:rPr>
          <w:rFonts w:ascii="Arial" w:hAnsi="Arial" w:cs="Arial"/>
          <w:sz w:val="40"/>
          <w:szCs w:val="34"/>
          <w:u w:val="single"/>
        </w:rPr>
        <w:t xml:space="preserve">ho </w:t>
      </w:r>
      <w:r w:rsidRPr="00F34518">
        <w:rPr>
          <w:rFonts w:ascii="Arial" w:hAnsi="Arial" w:cs="Arial"/>
          <w:sz w:val="40"/>
          <w:szCs w:val="34"/>
          <w:u w:val="single"/>
        </w:rPr>
        <w:t>KNS</w:t>
      </w:r>
    </w:p>
    <w:p w:rsidR="00C848D0" w:rsidRPr="00601A9F" w:rsidRDefault="00C848D0" w:rsidP="00C848D0">
      <w:pPr>
        <w:rPr>
          <w:rFonts w:ascii="Arial" w:hAnsi="Arial" w:cs="Arial"/>
          <w:sz w:val="24"/>
          <w:szCs w:val="24"/>
        </w:rPr>
      </w:pPr>
      <w:r w:rsidRPr="00601A9F">
        <w:rPr>
          <w:rFonts w:cs="Arial"/>
          <w:b/>
          <w:sz w:val="24"/>
          <w:szCs w:val="24"/>
        </w:rPr>
        <w:t>Termín</w:t>
      </w:r>
      <w:r w:rsidRPr="00601A9F">
        <w:rPr>
          <w:rFonts w:ascii="Arial" w:hAnsi="Arial" w:cs="Arial"/>
          <w:b/>
          <w:sz w:val="24"/>
          <w:szCs w:val="24"/>
        </w:rPr>
        <w:t xml:space="preserve"> </w:t>
      </w:r>
      <w:r w:rsidRPr="00601A9F">
        <w:rPr>
          <w:rFonts w:cs="Arial"/>
          <w:b/>
          <w:sz w:val="24"/>
          <w:szCs w:val="24"/>
        </w:rPr>
        <w:t>konání</w:t>
      </w:r>
      <w:r w:rsidRPr="00601A9F">
        <w:rPr>
          <w:rFonts w:cs="Arial"/>
          <w:sz w:val="24"/>
          <w:szCs w:val="24"/>
        </w:rPr>
        <w:tab/>
        <w:t>Pondělí 1</w:t>
      </w:r>
      <w:r w:rsidR="00B9447A">
        <w:rPr>
          <w:rFonts w:cs="Arial"/>
          <w:sz w:val="24"/>
          <w:szCs w:val="24"/>
        </w:rPr>
        <w:t>3</w:t>
      </w:r>
      <w:r w:rsidRPr="00601A9F">
        <w:rPr>
          <w:rFonts w:cs="Arial"/>
          <w:sz w:val="24"/>
          <w:szCs w:val="24"/>
        </w:rPr>
        <w:t xml:space="preserve">. </w:t>
      </w:r>
      <w:r w:rsidR="009521EF">
        <w:rPr>
          <w:rFonts w:cs="Arial"/>
          <w:sz w:val="24"/>
          <w:szCs w:val="24"/>
        </w:rPr>
        <w:t>11</w:t>
      </w:r>
      <w:r w:rsidRPr="00601A9F">
        <w:rPr>
          <w:rFonts w:cs="Arial"/>
          <w:sz w:val="24"/>
          <w:szCs w:val="24"/>
        </w:rPr>
        <w:t>. 201</w:t>
      </w:r>
      <w:r w:rsidR="00B9447A">
        <w:rPr>
          <w:rFonts w:cs="Arial"/>
          <w:sz w:val="24"/>
          <w:szCs w:val="24"/>
        </w:rPr>
        <w:t>7</w:t>
      </w:r>
      <w:r w:rsidRPr="00601A9F">
        <w:rPr>
          <w:rFonts w:cs="Arial"/>
          <w:sz w:val="24"/>
          <w:szCs w:val="24"/>
        </w:rPr>
        <w:t xml:space="preserve"> v restauraci U kapličky v K. Varech - Tašovicích</w:t>
      </w:r>
    </w:p>
    <w:p w:rsidR="00C848D0" w:rsidRPr="00601A9F" w:rsidRDefault="00C848D0" w:rsidP="00B9447A">
      <w:pPr>
        <w:spacing w:line="240" w:lineRule="auto"/>
        <w:ind w:left="2124" w:hanging="2124"/>
        <w:rPr>
          <w:rFonts w:cs="Arial"/>
          <w:sz w:val="24"/>
        </w:rPr>
      </w:pPr>
      <w:r w:rsidRPr="00601A9F">
        <w:rPr>
          <w:rFonts w:cs="Arial"/>
          <w:b/>
          <w:sz w:val="24"/>
        </w:rPr>
        <w:t>Účast</w:t>
      </w:r>
      <w:r w:rsidRPr="00601A9F">
        <w:rPr>
          <w:rFonts w:cs="Arial"/>
          <w:b/>
        </w:rPr>
        <w:tab/>
      </w:r>
      <w:r w:rsidRPr="00601A9F">
        <w:rPr>
          <w:rFonts w:cs="Arial"/>
          <w:b/>
          <w:sz w:val="24"/>
        </w:rPr>
        <w:t>Zástupci oddílů:</w:t>
      </w:r>
      <w:r w:rsidR="009521EF">
        <w:rPr>
          <w:rFonts w:cs="Arial"/>
          <w:sz w:val="24"/>
        </w:rPr>
        <w:t xml:space="preserve"> </w:t>
      </w:r>
      <w:r w:rsidRPr="00601A9F">
        <w:rPr>
          <w:rFonts w:cs="Arial"/>
          <w:sz w:val="24"/>
        </w:rPr>
        <w:t xml:space="preserve">SK Liapor Witte, </w:t>
      </w:r>
      <w:r w:rsidR="009521EF">
        <w:rPr>
          <w:rFonts w:cs="Arial"/>
          <w:sz w:val="24"/>
        </w:rPr>
        <w:t>KONAN</w:t>
      </w:r>
      <w:r w:rsidR="00700F9D" w:rsidRPr="00601A9F">
        <w:rPr>
          <w:rFonts w:cs="Arial"/>
          <w:sz w:val="24"/>
        </w:rPr>
        <w:t xml:space="preserve"> Nejdek</w:t>
      </w:r>
      <w:r w:rsidR="00700F9D">
        <w:rPr>
          <w:rFonts w:cs="Arial"/>
          <w:sz w:val="24"/>
        </w:rPr>
        <w:t>,</w:t>
      </w:r>
      <w:r w:rsidR="00700F9D" w:rsidRPr="00601A9F">
        <w:rPr>
          <w:rFonts w:cs="Arial"/>
          <w:sz w:val="24"/>
        </w:rPr>
        <w:t xml:space="preserve"> </w:t>
      </w:r>
      <w:r w:rsidR="009521EF">
        <w:rPr>
          <w:rFonts w:cs="Arial"/>
          <w:sz w:val="24"/>
        </w:rPr>
        <w:t>N</w:t>
      </w:r>
      <w:r w:rsidR="009521EF" w:rsidRPr="00601A9F">
        <w:rPr>
          <w:rFonts w:cs="Arial"/>
          <w:sz w:val="24"/>
        </w:rPr>
        <w:t>K Andělská Hora</w:t>
      </w:r>
      <w:r w:rsidR="009521EF">
        <w:rPr>
          <w:rFonts w:cs="Arial"/>
          <w:sz w:val="24"/>
        </w:rPr>
        <w:t xml:space="preserve">, </w:t>
      </w:r>
      <w:r w:rsidR="009521EF" w:rsidRPr="00601A9F">
        <w:rPr>
          <w:rFonts w:cs="Arial"/>
          <w:sz w:val="24"/>
        </w:rPr>
        <w:t>Motlíci</w:t>
      </w:r>
      <w:r w:rsidR="009521EF">
        <w:rPr>
          <w:rFonts w:cs="Arial"/>
          <w:sz w:val="24"/>
        </w:rPr>
        <w:t>,</w:t>
      </w:r>
      <w:r w:rsidR="009521EF" w:rsidRPr="00601A9F">
        <w:rPr>
          <w:rFonts w:cs="Arial"/>
          <w:sz w:val="24"/>
        </w:rPr>
        <w:t xml:space="preserve"> </w:t>
      </w:r>
      <w:r w:rsidRPr="00601A9F">
        <w:rPr>
          <w:rFonts w:cs="Arial"/>
          <w:sz w:val="24"/>
        </w:rPr>
        <w:t>Slovan K</w:t>
      </w:r>
      <w:r w:rsidR="009521EF">
        <w:rPr>
          <w:rFonts w:cs="Arial"/>
          <w:sz w:val="24"/>
        </w:rPr>
        <w:t xml:space="preserve">. </w:t>
      </w:r>
      <w:r w:rsidRPr="00601A9F">
        <w:rPr>
          <w:rFonts w:cs="Arial"/>
          <w:sz w:val="24"/>
        </w:rPr>
        <w:t xml:space="preserve">Vary, </w:t>
      </w:r>
      <w:r w:rsidR="00B9447A">
        <w:rPr>
          <w:rFonts w:cs="Arial"/>
          <w:sz w:val="24"/>
        </w:rPr>
        <w:t>NK Vřesová,</w:t>
      </w:r>
      <w:r w:rsidR="00700F9D" w:rsidRPr="00601A9F">
        <w:rPr>
          <w:rFonts w:cs="Arial"/>
          <w:sz w:val="24"/>
        </w:rPr>
        <w:t xml:space="preserve"> NK Otovice</w:t>
      </w:r>
      <w:r w:rsidR="00B9447A">
        <w:rPr>
          <w:rFonts w:cs="Arial"/>
          <w:sz w:val="24"/>
        </w:rPr>
        <w:t xml:space="preserve">, </w:t>
      </w:r>
      <w:r w:rsidR="00B9447A" w:rsidRPr="00601A9F">
        <w:rPr>
          <w:rFonts w:cs="Arial"/>
          <w:sz w:val="24"/>
        </w:rPr>
        <w:t>Boží Dar</w:t>
      </w:r>
      <w:r w:rsidR="00B9447A">
        <w:rPr>
          <w:rFonts w:cs="Arial"/>
          <w:sz w:val="24"/>
        </w:rPr>
        <w:t xml:space="preserve"> a TJ</w:t>
      </w:r>
      <w:r w:rsidR="00700F9D" w:rsidRPr="00601A9F">
        <w:rPr>
          <w:rFonts w:cs="Arial"/>
          <w:sz w:val="24"/>
        </w:rPr>
        <w:t xml:space="preserve"> Lomnice</w:t>
      </w:r>
      <w:r w:rsidR="00B9447A">
        <w:rPr>
          <w:rFonts w:cs="Arial"/>
          <w:sz w:val="24"/>
        </w:rPr>
        <w:t xml:space="preserve">. </w:t>
      </w:r>
      <w:r w:rsidR="00B9447A" w:rsidRPr="00601A9F">
        <w:rPr>
          <w:rFonts w:cs="Arial"/>
          <w:b/>
          <w:sz w:val="24"/>
        </w:rPr>
        <w:t>Celkem</w:t>
      </w:r>
      <w:r w:rsidR="00B9447A" w:rsidRPr="00601A9F">
        <w:rPr>
          <w:rFonts w:cs="Arial"/>
          <w:sz w:val="24"/>
        </w:rPr>
        <w:t xml:space="preserve"> </w:t>
      </w:r>
      <w:r w:rsidR="00B9447A">
        <w:rPr>
          <w:rFonts w:cs="Arial"/>
          <w:sz w:val="24"/>
        </w:rPr>
        <w:t>1</w:t>
      </w:r>
      <w:r w:rsidR="009521EF">
        <w:rPr>
          <w:rFonts w:cs="Arial"/>
          <w:sz w:val="24"/>
        </w:rPr>
        <w:t>9</w:t>
      </w:r>
      <w:r w:rsidR="00B9447A" w:rsidRPr="00601A9F">
        <w:rPr>
          <w:rFonts w:cs="Arial"/>
          <w:sz w:val="24"/>
        </w:rPr>
        <w:t xml:space="preserve"> osob (dle prezenční listiny)</w:t>
      </w:r>
      <w:r w:rsidR="00B9447A">
        <w:rPr>
          <w:rFonts w:cs="Arial"/>
          <w:sz w:val="24"/>
        </w:rPr>
        <w:t>.</w:t>
      </w:r>
      <w:r w:rsidR="00B9447A">
        <w:rPr>
          <w:rFonts w:cs="Arial"/>
          <w:sz w:val="24"/>
        </w:rPr>
        <w:br/>
      </w:r>
      <w:r w:rsidR="009521EF">
        <w:rPr>
          <w:rFonts w:cs="Arial"/>
          <w:b/>
          <w:sz w:val="24"/>
        </w:rPr>
        <w:t xml:space="preserve">Nepřítomní: </w:t>
      </w:r>
      <w:r w:rsidR="009521EF">
        <w:rPr>
          <w:rFonts w:cs="Arial"/>
          <w:sz w:val="24"/>
        </w:rPr>
        <w:t>zá</w:t>
      </w:r>
      <w:r w:rsidR="00B9447A" w:rsidRPr="00B9447A">
        <w:rPr>
          <w:rFonts w:cs="Arial"/>
          <w:sz w:val="24"/>
        </w:rPr>
        <w:t>stupci oddílů S</w:t>
      </w:r>
      <w:r w:rsidR="00B9447A" w:rsidRPr="00601A9F">
        <w:rPr>
          <w:rFonts w:cs="Arial"/>
          <w:sz w:val="24"/>
        </w:rPr>
        <w:t>p. Horní Slavkov</w:t>
      </w:r>
      <w:r w:rsidR="009521EF">
        <w:rPr>
          <w:rFonts w:cs="Arial"/>
          <w:sz w:val="24"/>
        </w:rPr>
        <w:t xml:space="preserve"> a </w:t>
      </w:r>
      <w:r w:rsidR="009521EF" w:rsidRPr="00601A9F">
        <w:rPr>
          <w:rFonts w:cs="Arial"/>
          <w:sz w:val="24"/>
        </w:rPr>
        <w:t>TJ Dvory</w:t>
      </w:r>
      <w:r w:rsidR="00700F9D">
        <w:rPr>
          <w:rFonts w:cs="Arial"/>
          <w:sz w:val="24"/>
        </w:rPr>
        <w:t>.</w:t>
      </w:r>
      <w:r w:rsidR="00B9447A">
        <w:rPr>
          <w:rFonts w:cs="Arial"/>
          <w:sz w:val="24"/>
        </w:rPr>
        <w:br/>
      </w:r>
      <w:r w:rsidRPr="00601A9F">
        <w:rPr>
          <w:rFonts w:cs="Arial"/>
          <w:b/>
          <w:sz w:val="24"/>
        </w:rPr>
        <w:t>Jednání řídil</w:t>
      </w:r>
      <w:r w:rsidRPr="00601A9F">
        <w:rPr>
          <w:rFonts w:cs="Arial"/>
          <w:sz w:val="24"/>
        </w:rPr>
        <w:t xml:space="preserve"> předseda KKNS Vladimír Hlavatý.</w:t>
      </w:r>
      <w:r w:rsidRPr="00601A9F">
        <w:rPr>
          <w:rFonts w:cs="Arial"/>
          <w:sz w:val="24"/>
        </w:rPr>
        <w:br/>
      </w:r>
      <w:r w:rsidRPr="00601A9F">
        <w:rPr>
          <w:rFonts w:cs="Arial"/>
          <w:b/>
          <w:sz w:val="24"/>
        </w:rPr>
        <w:t xml:space="preserve">Zapsal </w:t>
      </w:r>
      <w:r w:rsidRPr="00601A9F">
        <w:rPr>
          <w:rFonts w:cs="Arial"/>
          <w:sz w:val="24"/>
        </w:rPr>
        <w:t>sekretář KKN</w:t>
      </w:r>
      <w:r w:rsidR="00601A9F" w:rsidRPr="00601A9F">
        <w:rPr>
          <w:rFonts w:cs="Arial"/>
          <w:sz w:val="24"/>
        </w:rPr>
        <w:t>S</w:t>
      </w:r>
      <w:r w:rsidRPr="00601A9F">
        <w:rPr>
          <w:rFonts w:cs="Arial"/>
          <w:sz w:val="24"/>
        </w:rPr>
        <w:t xml:space="preserve"> Jiří Linhart</w:t>
      </w:r>
    </w:p>
    <w:p w:rsidR="00C848D0" w:rsidRPr="00A84089" w:rsidRDefault="00744C6F" w:rsidP="00C848D0">
      <w:pPr>
        <w:rPr>
          <w:rFonts w:ascii="Arial" w:hAnsi="Arial" w:cs="Arial"/>
          <w:b/>
          <w:sz w:val="24"/>
        </w:rPr>
      </w:pPr>
      <w:r w:rsidRPr="00A84089">
        <w:rPr>
          <w:rFonts w:ascii="Arial" w:hAnsi="Arial" w:cs="Arial"/>
          <w:b/>
          <w:sz w:val="24"/>
        </w:rPr>
        <w:t>Program jednání</w:t>
      </w:r>
    </w:p>
    <w:p w:rsidR="003E0705" w:rsidRPr="003E0705" w:rsidRDefault="00F12DDB" w:rsidP="00F12DDB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4771B2">
        <w:rPr>
          <w:rFonts w:asciiTheme="minorHAnsi" w:hAnsiTheme="minorHAnsi" w:cs="Arial"/>
          <w:b/>
          <w:sz w:val="28"/>
        </w:rPr>
        <w:t>Zpráva</w:t>
      </w:r>
      <w:r w:rsidR="006058AC" w:rsidRPr="004771B2">
        <w:rPr>
          <w:rFonts w:asciiTheme="minorHAnsi" w:hAnsiTheme="minorHAnsi" w:cs="Arial"/>
          <w:b/>
          <w:sz w:val="28"/>
        </w:rPr>
        <w:t xml:space="preserve"> o </w:t>
      </w:r>
      <w:r w:rsidR="00FE578F" w:rsidRPr="004771B2">
        <w:rPr>
          <w:rFonts w:asciiTheme="minorHAnsi" w:hAnsiTheme="minorHAnsi" w:cs="Arial"/>
          <w:b/>
          <w:sz w:val="28"/>
        </w:rPr>
        <w:t>činnosti</w:t>
      </w:r>
      <w:r w:rsidR="006058AC" w:rsidRPr="004771B2">
        <w:rPr>
          <w:rFonts w:asciiTheme="minorHAnsi" w:hAnsiTheme="minorHAnsi" w:cs="Arial"/>
          <w:b/>
          <w:sz w:val="28"/>
        </w:rPr>
        <w:t xml:space="preserve"> </w:t>
      </w:r>
      <w:r w:rsidR="00FE578F" w:rsidRPr="004771B2">
        <w:rPr>
          <w:rFonts w:asciiTheme="minorHAnsi" w:hAnsiTheme="minorHAnsi" w:cs="Arial"/>
          <w:b/>
          <w:sz w:val="28"/>
        </w:rPr>
        <w:t xml:space="preserve">VV </w:t>
      </w:r>
      <w:r w:rsidR="006058AC" w:rsidRPr="004771B2">
        <w:rPr>
          <w:rFonts w:asciiTheme="minorHAnsi" w:hAnsiTheme="minorHAnsi" w:cs="Arial"/>
          <w:b/>
          <w:sz w:val="28"/>
        </w:rPr>
        <w:t xml:space="preserve">KKNS </w:t>
      </w:r>
      <w:r w:rsidR="004771B2" w:rsidRPr="004771B2">
        <w:rPr>
          <w:rFonts w:asciiTheme="minorHAnsi" w:hAnsiTheme="minorHAnsi" w:cs="Arial"/>
          <w:b/>
          <w:sz w:val="28"/>
        </w:rPr>
        <w:t>za</w:t>
      </w:r>
      <w:r w:rsidR="00FE578F" w:rsidRPr="004771B2">
        <w:rPr>
          <w:rFonts w:asciiTheme="minorHAnsi" w:hAnsiTheme="minorHAnsi" w:cs="Arial"/>
          <w:b/>
          <w:sz w:val="28"/>
        </w:rPr>
        <w:t> období od poslední VH (</w:t>
      </w:r>
      <w:r w:rsidR="004771B2" w:rsidRPr="004771B2">
        <w:rPr>
          <w:rFonts w:asciiTheme="minorHAnsi" w:hAnsiTheme="minorHAnsi" w:cs="Arial"/>
          <w:b/>
          <w:sz w:val="28"/>
        </w:rPr>
        <w:t xml:space="preserve">14. </w:t>
      </w:r>
      <w:r w:rsidR="009521EF">
        <w:rPr>
          <w:rFonts w:asciiTheme="minorHAnsi" w:hAnsiTheme="minorHAnsi" w:cs="Arial"/>
          <w:b/>
          <w:sz w:val="28"/>
        </w:rPr>
        <w:t>03</w:t>
      </w:r>
      <w:r w:rsidR="004771B2" w:rsidRPr="004771B2">
        <w:rPr>
          <w:rFonts w:asciiTheme="minorHAnsi" w:hAnsiTheme="minorHAnsi" w:cs="Arial"/>
          <w:b/>
          <w:sz w:val="28"/>
        </w:rPr>
        <w:t>. 201</w:t>
      </w:r>
      <w:r w:rsidR="009521EF">
        <w:rPr>
          <w:rFonts w:asciiTheme="minorHAnsi" w:hAnsiTheme="minorHAnsi" w:cs="Arial"/>
          <w:b/>
          <w:sz w:val="28"/>
        </w:rPr>
        <w:t>7</w:t>
      </w:r>
      <w:r w:rsidRPr="004771B2">
        <w:rPr>
          <w:rFonts w:asciiTheme="minorHAnsi" w:hAnsiTheme="minorHAnsi" w:cs="Arial"/>
          <w:b/>
          <w:sz w:val="28"/>
        </w:rPr>
        <w:t>)</w:t>
      </w:r>
      <w:r w:rsidR="006058AC" w:rsidRPr="004771B2">
        <w:rPr>
          <w:rFonts w:asciiTheme="minorHAnsi" w:hAnsiTheme="minorHAnsi" w:cs="Arial"/>
        </w:rPr>
        <w:br/>
      </w:r>
      <w:r w:rsidR="00360485" w:rsidRPr="004771B2">
        <w:rPr>
          <w:rFonts w:asciiTheme="minorHAnsi" w:hAnsiTheme="minorHAnsi" w:cs="Arial"/>
        </w:rPr>
        <w:br/>
      </w:r>
      <w:r w:rsidR="004771B2" w:rsidRPr="006121A2">
        <w:rPr>
          <w:rFonts w:asciiTheme="minorHAnsi" w:hAnsiTheme="minorHAnsi" w:cs="Arial"/>
          <w:sz w:val="22"/>
        </w:rPr>
        <w:t>V</w:t>
      </w:r>
      <w:r w:rsidR="003E0705" w:rsidRPr="006121A2">
        <w:rPr>
          <w:rFonts w:asciiTheme="minorHAnsi" w:hAnsiTheme="minorHAnsi" w:cs="Arial"/>
          <w:sz w:val="22"/>
        </w:rPr>
        <w:t>H vzala na vědomí zprávu o činnosti VV KKNS za období od poslední VH 14. 03. 2017, která je přílohou tohoto zápisu.</w:t>
      </w:r>
      <w:r w:rsidR="003E0705">
        <w:rPr>
          <w:rFonts w:asciiTheme="minorHAnsi" w:hAnsiTheme="minorHAnsi" w:cs="Arial"/>
        </w:rPr>
        <w:br/>
      </w:r>
    </w:p>
    <w:p w:rsidR="009E5905" w:rsidRPr="009E5905" w:rsidRDefault="003E0705" w:rsidP="00E07F72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9E5905">
        <w:rPr>
          <w:rFonts w:asciiTheme="minorHAnsi" w:hAnsiTheme="minorHAnsi" w:cs="Arial"/>
          <w:b/>
          <w:sz w:val="28"/>
        </w:rPr>
        <w:t xml:space="preserve">Vyhodnocení </w:t>
      </w:r>
      <w:r w:rsidR="00C25AA2" w:rsidRPr="009E5905">
        <w:rPr>
          <w:rFonts w:asciiTheme="minorHAnsi" w:hAnsiTheme="minorHAnsi" w:cs="Arial"/>
          <w:b/>
          <w:sz w:val="28"/>
        </w:rPr>
        <w:t>s</w:t>
      </w:r>
      <w:r w:rsidR="00767BF5" w:rsidRPr="009E5905">
        <w:rPr>
          <w:rFonts w:asciiTheme="minorHAnsi" w:hAnsiTheme="minorHAnsi" w:cs="Arial"/>
          <w:b/>
          <w:sz w:val="28"/>
        </w:rPr>
        <w:t>outěž</w:t>
      </w:r>
      <w:r w:rsidR="005A3A52" w:rsidRPr="009E5905">
        <w:rPr>
          <w:rFonts w:asciiTheme="minorHAnsi" w:hAnsiTheme="minorHAnsi" w:cs="Arial"/>
          <w:b/>
          <w:sz w:val="28"/>
        </w:rPr>
        <w:t>í</w:t>
      </w:r>
      <w:r w:rsidR="00C752CB" w:rsidRPr="009E5905">
        <w:rPr>
          <w:rFonts w:asciiTheme="minorHAnsi" w:hAnsiTheme="minorHAnsi" w:cs="Arial"/>
          <w:b/>
          <w:sz w:val="28"/>
        </w:rPr>
        <w:t xml:space="preserve"> </w:t>
      </w:r>
      <w:r w:rsidRPr="009E5905">
        <w:rPr>
          <w:rFonts w:asciiTheme="minorHAnsi" w:hAnsiTheme="minorHAnsi" w:cs="Arial"/>
          <w:b/>
          <w:sz w:val="28"/>
        </w:rPr>
        <w:t xml:space="preserve">pořádaných </w:t>
      </w:r>
      <w:r w:rsidR="00767BF5" w:rsidRPr="009E5905">
        <w:rPr>
          <w:rFonts w:asciiTheme="minorHAnsi" w:hAnsiTheme="minorHAnsi" w:cs="Arial"/>
          <w:b/>
          <w:sz w:val="28"/>
        </w:rPr>
        <w:t>K</w:t>
      </w:r>
      <w:r w:rsidRPr="009E5905">
        <w:rPr>
          <w:rFonts w:asciiTheme="minorHAnsi" w:hAnsiTheme="minorHAnsi" w:cs="Arial"/>
          <w:b/>
          <w:sz w:val="28"/>
        </w:rPr>
        <w:t xml:space="preserve">arlovarským </w:t>
      </w:r>
      <w:r w:rsidR="00767BF5" w:rsidRPr="009E5905">
        <w:rPr>
          <w:rFonts w:asciiTheme="minorHAnsi" w:hAnsiTheme="minorHAnsi" w:cs="Arial"/>
          <w:b/>
          <w:sz w:val="28"/>
        </w:rPr>
        <w:t>KNS</w:t>
      </w:r>
      <w:r w:rsidR="00C752CB" w:rsidRPr="009E5905">
        <w:rPr>
          <w:rFonts w:asciiTheme="minorHAnsi" w:hAnsiTheme="minorHAnsi" w:cs="Arial"/>
          <w:b/>
          <w:sz w:val="28"/>
        </w:rPr>
        <w:t xml:space="preserve"> </w:t>
      </w:r>
      <w:r w:rsidRPr="009E5905">
        <w:rPr>
          <w:rFonts w:asciiTheme="minorHAnsi" w:hAnsiTheme="minorHAnsi" w:cs="Arial"/>
          <w:b/>
          <w:sz w:val="28"/>
        </w:rPr>
        <w:t>v </w:t>
      </w:r>
      <w:r w:rsidR="00C25AA2" w:rsidRPr="009E5905">
        <w:rPr>
          <w:rFonts w:asciiTheme="minorHAnsi" w:hAnsiTheme="minorHAnsi" w:cs="Arial"/>
          <w:b/>
          <w:sz w:val="28"/>
        </w:rPr>
        <w:t>ro</w:t>
      </w:r>
      <w:r w:rsidRPr="009E5905">
        <w:rPr>
          <w:rFonts w:asciiTheme="minorHAnsi" w:hAnsiTheme="minorHAnsi" w:cs="Arial"/>
          <w:b/>
          <w:sz w:val="28"/>
        </w:rPr>
        <w:t>ce 2017</w:t>
      </w:r>
      <w:r w:rsidR="00FE578F" w:rsidRPr="009E5905">
        <w:rPr>
          <w:rFonts w:asciiTheme="minorHAnsi" w:hAnsiTheme="minorHAnsi" w:cs="Arial"/>
          <w:b/>
          <w:sz w:val="28"/>
        </w:rPr>
        <w:t xml:space="preserve"> </w:t>
      </w:r>
      <w:r w:rsidR="00FE578F" w:rsidRPr="009E5905">
        <w:rPr>
          <w:rFonts w:asciiTheme="minorHAnsi" w:hAnsiTheme="minorHAnsi" w:cs="Arial"/>
          <w:b/>
          <w:sz w:val="28"/>
        </w:rPr>
        <w:br/>
      </w:r>
      <w:r w:rsidR="009E5905" w:rsidRPr="009E5905">
        <w:rPr>
          <w:rFonts w:asciiTheme="minorHAnsi" w:hAnsiTheme="minorHAnsi" w:cs="Arial"/>
        </w:rPr>
        <w:br/>
      </w:r>
      <w:r w:rsidR="002918D1" w:rsidRPr="006121A2">
        <w:rPr>
          <w:rFonts w:asciiTheme="minorHAnsi" w:hAnsiTheme="minorHAnsi" w:cs="Arial"/>
          <w:sz w:val="22"/>
        </w:rPr>
        <w:t>VH schválila výsledky soutěží pořádaných v roce 2017 a zástupci nejúspěšnějších družstev převzali poháry a ceny za umístění. KKNS pořádal celkem čtyři soutěže:</w:t>
      </w:r>
      <w:r w:rsidR="002918D1">
        <w:rPr>
          <w:rFonts w:asciiTheme="minorHAnsi" w:hAnsiTheme="minorHAnsi" w:cs="Arial"/>
        </w:rPr>
        <w:br/>
      </w:r>
      <w:r w:rsidR="002918D1">
        <w:rPr>
          <w:rFonts w:asciiTheme="minorHAnsi" w:hAnsiTheme="minorHAnsi" w:cs="Arial"/>
        </w:rPr>
        <w:br/>
      </w:r>
      <w:r w:rsidR="00F12DDB" w:rsidRPr="006121A2">
        <w:rPr>
          <w:rFonts w:asciiTheme="minorHAnsi" w:hAnsiTheme="minorHAnsi" w:cs="Arial"/>
          <w:sz w:val="22"/>
        </w:rPr>
        <w:t xml:space="preserve">I. </w:t>
      </w:r>
      <w:r w:rsidR="00F12DDB" w:rsidRPr="006121A2">
        <w:rPr>
          <w:rFonts w:asciiTheme="minorHAnsi" w:hAnsiTheme="minorHAnsi" w:cs="Arial"/>
          <w:b/>
          <w:sz w:val="22"/>
        </w:rPr>
        <w:t>Krajský přebor družstev mužů Karlovarského kraje</w:t>
      </w:r>
      <w:r w:rsidR="00F12DDB" w:rsidRPr="006121A2">
        <w:rPr>
          <w:rFonts w:asciiTheme="minorHAnsi" w:hAnsiTheme="minorHAnsi" w:cs="Arial"/>
          <w:sz w:val="22"/>
        </w:rPr>
        <w:t xml:space="preserve"> </w:t>
      </w:r>
      <w:r w:rsidR="008B007D" w:rsidRPr="006121A2">
        <w:rPr>
          <w:rFonts w:asciiTheme="minorHAnsi" w:hAnsiTheme="minorHAnsi" w:cs="Arial"/>
          <w:sz w:val="22"/>
        </w:rPr>
        <w:t>(KPDM)</w:t>
      </w:r>
      <w:r w:rsidR="002F052F" w:rsidRPr="006121A2">
        <w:rPr>
          <w:rFonts w:asciiTheme="minorHAnsi" w:hAnsiTheme="minorHAnsi" w:cs="Arial"/>
          <w:sz w:val="22"/>
        </w:rPr>
        <w:t xml:space="preserve"> byl vypsaný jako dlouhodobá soutěž</w:t>
      </w:r>
      <w:r w:rsidR="0088176B" w:rsidRPr="006121A2">
        <w:rPr>
          <w:rFonts w:asciiTheme="minorHAnsi" w:hAnsiTheme="minorHAnsi" w:cs="Arial"/>
          <w:sz w:val="22"/>
        </w:rPr>
        <w:t xml:space="preserve"> družstev mužů splňujících veškeré podmínky vyplývající ze stanov a soutěžního řádu ČNS (registrace, hráčské poplatky, mládež). </w:t>
      </w:r>
      <w:r w:rsidR="00E07F72" w:rsidRPr="006121A2">
        <w:rPr>
          <w:rFonts w:asciiTheme="minorHAnsi" w:hAnsiTheme="minorHAnsi" w:cs="Arial"/>
          <w:sz w:val="22"/>
        </w:rPr>
        <w:t xml:space="preserve">Hrací systém: dvoukolově každý s každým s navazující play off. </w:t>
      </w:r>
      <w:r w:rsidR="0088176B" w:rsidRPr="006121A2">
        <w:rPr>
          <w:rFonts w:asciiTheme="minorHAnsi" w:hAnsiTheme="minorHAnsi" w:cs="Arial"/>
          <w:sz w:val="22"/>
        </w:rPr>
        <w:t>Přihlásilo se šest družstev</w:t>
      </w:r>
      <w:r w:rsidR="00E07F72" w:rsidRPr="006121A2">
        <w:rPr>
          <w:rFonts w:asciiTheme="minorHAnsi" w:hAnsiTheme="minorHAnsi" w:cs="Arial"/>
          <w:sz w:val="22"/>
        </w:rPr>
        <w:t xml:space="preserve"> a soutěž </w:t>
      </w:r>
      <w:r w:rsidR="002F052F" w:rsidRPr="006121A2">
        <w:rPr>
          <w:rFonts w:asciiTheme="minorHAnsi" w:hAnsiTheme="minorHAnsi" w:cs="Arial"/>
          <w:sz w:val="22"/>
        </w:rPr>
        <w:t xml:space="preserve">proběhla bez větších problémů. </w:t>
      </w:r>
      <w:r w:rsidR="00E07F72" w:rsidRPr="006121A2">
        <w:rPr>
          <w:rFonts w:asciiTheme="minorHAnsi" w:hAnsiTheme="minorHAnsi" w:cs="Arial"/>
          <w:sz w:val="22"/>
        </w:rPr>
        <w:br/>
      </w:r>
      <w:r w:rsidR="0088176B" w:rsidRPr="006121A2">
        <w:rPr>
          <w:rFonts w:asciiTheme="minorHAnsi" w:hAnsiTheme="minorHAnsi" w:cs="Arial"/>
          <w:b/>
          <w:sz w:val="22"/>
        </w:rPr>
        <w:t xml:space="preserve">Konečné pořadí KPDM: </w:t>
      </w:r>
      <w:r w:rsidR="0088176B" w:rsidRPr="006121A2">
        <w:rPr>
          <w:rFonts w:asciiTheme="minorHAnsi" w:hAnsiTheme="minorHAnsi" w:cs="Arial"/>
          <w:sz w:val="22"/>
        </w:rPr>
        <w:t>1. NK Vřesová, 2. Slovan K. Vary, 3. TJ Dvory, 4. SK Liapor Witte C, 5. NK Andělská Hora, 6. KONAN Nejdek.</w:t>
      </w:r>
      <w:r w:rsidR="0088176B" w:rsidRPr="006121A2">
        <w:rPr>
          <w:rFonts w:asciiTheme="minorHAnsi" w:hAnsiTheme="minorHAnsi" w:cs="Arial"/>
          <w:sz w:val="22"/>
        </w:rPr>
        <w:br/>
      </w:r>
      <w:r w:rsidR="0088176B" w:rsidRPr="006121A2">
        <w:rPr>
          <w:rFonts w:asciiTheme="minorHAnsi" w:hAnsiTheme="minorHAnsi" w:cs="Arial"/>
          <w:sz w:val="22"/>
        </w:rPr>
        <w:br/>
      </w:r>
      <w:r w:rsidR="00F12DDB" w:rsidRPr="006121A2">
        <w:rPr>
          <w:rFonts w:asciiTheme="minorHAnsi" w:hAnsiTheme="minorHAnsi" w:cs="Arial"/>
          <w:sz w:val="22"/>
        </w:rPr>
        <w:t xml:space="preserve">II. </w:t>
      </w:r>
      <w:r w:rsidR="00F12DDB" w:rsidRPr="006121A2">
        <w:rPr>
          <w:rFonts w:asciiTheme="minorHAnsi" w:hAnsiTheme="minorHAnsi" w:cs="Arial"/>
          <w:b/>
          <w:sz w:val="22"/>
        </w:rPr>
        <w:t>Okresní přebor družstev mužů Karlovarska a Sokolovska</w:t>
      </w:r>
      <w:r w:rsidR="00F12DDB" w:rsidRPr="006121A2">
        <w:rPr>
          <w:rFonts w:asciiTheme="minorHAnsi" w:hAnsiTheme="minorHAnsi" w:cs="Arial"/>
          <w:sz w:val="22"/>
        </w:rPr>
        <w:t xml:space="preserve"> </w:t>
      </w:r>
      <w:r w:rsidR="008B007D" w:rsidRPr="006121A2">
        <w:rPr>
          <w:rFonts w:asciiTheme="minorHAnsi" w:hAnsiTheme="minorHAnsi" w:cs="Arial"/>
          <w:sz w:val="22"/>
        </w:rPr>
        <w:t xml:space="preserve">(OPDM) </w:t>
      </w:r>
      <w:r w:rsidR="0088176B" w:rsidRPr="006121A2">
        <w:rPr>
          <w:rFonts w:asciiTheme="minorHAnsi" w:hAnsiTheme="minorHAnsi" w:cs="Arial"/>
          <w:sz w:val="22"/>
        </w:rPr>
        <w:t>byl vypsaný jako dlouhodobá nepostupová soutěž družstev mužů v redukovaných sestavách, otevřená i pro oddíly a zájmové skupiny bez registrace v</w:t>
      </w:r>
      <w:r w:rsidR="00E07F72" w:rsidRPr="006121A2">
        <w:rPr>
          <w:rFonts w:asciiTheme="minorHAnsi" w:hAnsiTheme="minorHAnsi" w:cs="Arial"/>
          <w:sz w:val="22"/>
        </w:rPr>
        <w:t> </w:t>
      </w:r>
      <w:r w:rsidR="0088176B" w:rsidRPr="006121A2">
        <w:rPr>
          <w:rFonts w:asciiTheme="minorHAnsi" w:hAnsiTheme="minorHAnsi" w:cs="Arial"/>
          <w:sz w:val="22"/>
        </w:rPr>
        <w:t>ČNS</w:t>
      </w:r>
      <w:r w:rsidR="00E07F72" w:rsidRPr="006121A2">
        <w:rPr>
          <w:rFonts w:asciiTheme="minorHAnsi" w:hAnsiTheme="minorHAnsi" w:cs="Arial"/>
          <w:sz w:val="22"/>
        </w:rPr>
        <w:t xml:space="preserve">. Hrací systém: dvoukolově každý s každým bez nadstavby. Přihlásilo se osm účastníků a </w:t>
      </w:r>
      <w:r w:rsidR="0088176B" w:rsidRPr="006121A2">
        <w:rPr>
          <w:rFonts w:asciiTheme="minorHAnsi" w:hAnsiTheme="minorHAnsi" w:cs="Arial"/>
          <w:sz w:val="22"/>
        </w:rPr>
        <w:t>soutěž od prvních kol do jisté míry znehodnocovalo velké množství odkládaných utkání</w:t>
      </w:r>
      <w:r w:rsidR="00E07F72" w:rsidRPr="006121A2">
        <w:rPr>
          <w:rFonts w:asciiTheme="minorHAnsi" w:hAnsiTheme="minorHAnsi" w:cs="Arial"/>
          <w:sz w:val="22"/>
        </w:rPr>
        <w:t xml:space="preserve"> a kontumací. </w:t>
      </w:r>
      <w:r w:rsidR="00E07F72" w:rsidRPr="006121A2">
        <w:rPr>
          <w:rFonts w:asciiTheme="minorHAnsi" w:hAnsiTheme="minorHAnsi" w:cs="Arial"/>
          <w:sz w:val="22"/>
        </w:rPr>
        <w:br/>
      </w:r>
      <w:r w:rsidR="00E07F72" w:rsidRPr="006121A2">
        <w:rPr>
          <w:rFonts w:asciiTheme="minorHAnsi" w:hAnsiTheme="minorHAnsi" w:cs="Arial"/>
          <w:b/>
          <w:sz w:val="22"/>
        </w:rPr>
        <w:t>Konečné pořadí OPDM:</w:t>
      </w:r>
      <w:r w:rsidR="00E07F72" w:rsidRPr="006121A2">
        <w:rPr>
          <w:rFonts w:asciiTheme="minorHAnsi" w:hAnsiTheme="minorHAnsi" w:cs="Arial"/>
          <w:sz w:val="22"/>
        </w:rPr>
        <w:t xml:space="preserve">  1. KONAN Nejdek B, 2. Slovan K. Vary B, 3. TJ Lomnice, 4. Spartak Horní Slavkov, 5. Motlíci, 6. SK Boží Dar, 7. NK Otovice, 8. SK Liapor Witte D.</w:t>
      </w:r>
      <w:r w:rsidR="00E07F72" w:rsidRPr="006121A2">
        <w:rPr>
          <w:rFonts w:asciiTheme="minorHAnsi" w:hAnsiTheme="minorHAnsi" w:cs="Arial"/>
          <w:sz w:val="22"/>
        </w:rPr>
        <w:br/>
      </w:r>
      <w:r w:rsidR="00E07F72" w:rsidRPr="006121A2">
        <w:rPr>
          <w:rFonts w:asciiTheme="minorHAnsi" w:hAnsiTheme="minorHAnsi" w:cs="Arial"/>
          <w:sz w:val="22"/>
        </w:rPr>
        <w:br/>
      </w:r>
      <w:r w:rsidR="003B662A" w:rsidRPr="006121A2">
        <w:rPr>
          <w:rFonts w:asciiTheme="minorHAnsi" w:hAnsiTheme="minorHAnsi" w:cs="Arial"/>
          <w:sz w:val="22"/>
        </w:rPr>
        <w:t xml:space="preserve">III. </w:t>
      </w:r>
      <w:r w:rsidR="00E07F72" w:rsidRPr="006121A2">
        <w:rPr>
          <w:rFonts w:asciiTheme="minorHAnsi" w:hAnsiTheme="minorHAnsi" w:cs="Arial"/>
          <w:b/>
          <w:sz w:val="22"/>
        </w:rPr>
        <w:t>Krajský přebor družstev žáků</w:t>
      </w:r>
      <w:r w:rsidR="00E07F72" w:rsidRPr="006121A2">
        <w:rPr>
          <w:rFonts w:asciiTheme="minorHAnsi" w:hAnsiTheme="minorHAnsi" w:cs="Arial"/>
          <w:sz w:val="22"/>
        </w:rPr>
        <w:t xml:space="preserve"> (KPDŽ) byl vypsaný jako neoficiální soutěž s přizváním dvou družstev žáků z oddílů registrovaných u FAČR. </w:t>
      </w:r>
      <w:r w:rsidR="00A057FB" w:rsidRPr="006121A2">
        <w:rPr>
          <w:rFonts w:asciiTheme="minorHAnsi" w:hAnsiTheme="minorHAnsi" w:cs="Arial"/>
          <w:sz w:val="22"/>
        </w:rPr>
        <w:t xml:space="preserve">Hrací systém: seriál jednorázových turnajů, </w:t>
      </w:r>
      <w:r w:rsidR="00A057FB" w:rsidRPr="006121A2">
        <w:rPr>
          <w:rFonts w:asciiTheme="minorHAnsi" w:hAnsiTheme="minorHAnsi" w:cs="Arial"/>
          <w:sz w:val="22"/>
        </w:rPr>
        <w:lastRenderedPageBreak/>
        <w:t xml:space="preserve">odehrály ve </w:t>
      </w:r>
      <w:r w:rsidR="00E07F72" w:rsidRPr="006121A2">
        <w:rPr>
          <w:rFonts w:asciiTheme="minorHAnsi" w:hAnsiTheme="minorHAnsi" w:cs="Arial"/>
          <w:sz w:val="22"/>
        </w:rPr>
        <w:t>čtyři</w:t>
      </w:r>
      <w:r w:rsidR="00A057FB" w:rsidRPr="006121A2">
        <w:rPr>
          <w:rFonts w:asciiTheme="minorHAnsi" w:hAnsiTheme="minorHAnsi" w:cs="Arial"/>
          <w:sz w:val="22"/>
        </w:rPr>
        <w:t xml:space="preserve">. </w:t>
      </w:r>
      <w:r w:rsidR="00A057FB" w:rsidRPr="006121A2">
        <w:rPr>
          <w:rFonts w:asciiTheme="minorHAnsi" w:hAnsiTheme="minorHAnsi" w:cs="Arial"/>
          <w:sz w:val="22"/>
        </w:rPr>
        <w:br/>
      </w:r>
      <w:r w:rsidR="00A057FB" w:rsidRPr="006121A2">
        <w:rPr>
          <w:rFonts w:asciiTheme="minorHAnsi" w:hAnsiTheme="minorHAnsi" w:cs="Arial"/>
          <w:b/>
          <w:sz w:val="22"/>
        </w:rPr>
        <w:t>Konečné pořadí KPDŽ:</w:t>
      </w:r>
      <w:r w:rsidR="00A057FB" w:rsidRPr="006121A2">
        <w:rPr>
          <w:rFonts w:asciiTheme="minorHAnsi" w:hAnsiTheme="minorHAnsi" w:cs="Arial"/>
          <w:sz w:val="22"/>
        </w:rPr>
        <w:t xml:space="preserve"> 1. KONAN Nejdek, 2. SK Liapor Witte, 3. KSNP Sedlec, 4. Slavia Karlovy Vary.</w:t>
      </w:r>
      <w:r w:rsidR="00A057FB" w:rsidRPr="006121A2">
        <w:rPr>
          <w:rFonts w:asciiTheme="minorHAnsi" w:hAnsiTheme="minorHAnsi" w:cs="Arial"/>
          <w:sz w:val="22"/>
        </w:rPr>
        <w:br/>
      </w:r>
      <w:r w:rsidR="00A057FB" w:rsidRPr="006121A2">
        <w:rPr>
          <w:rFonts w:asciiTheme="minorHAnsi" w:hAnsiTheme="minorHAnsi" w:cs="Arial"/>
          <w:sz w:val="22"/>
        </w:rPr>
        <w:br/>
        <w:t xml:space="preserve">IV. </w:t>
      </w:r>
      <w:r w:rsidR="00A057FB" w:rsidRPr="006121A2">
        <w:rPr>
          <w:rFonts w:asciiTheme="minorHAnsi" w:hAnsiTheme="minorHAnsi" w:cs="Arial"/>
          <w:b/>
          <w:sz w:val="22"/>
        </w:rPr>
        <w:t>Pohár Karlovarského KNS</w:t>
      </w:r>
      <w:r w:rsidR="00A057FB" w:rsidRPr="006121A2">
        <w:rPr>
          <w:rFonts w:asciiTheme="minorHAnsi" w:hAnsiTheme="minorHAnsi" w:cs="Arial"/>
          <w:sz w:val="22"/>
        </w:rPr>
        <w:t xml:space="preserve"> </w:t>
      </w:r>
      <w:r w:rsidR="00E713D0" w:rsidRPr="006121A2">
        <w:rPr>
          <w:rFonts w:asciiTheme="minorHAnsi" w:hAnsiTheme="minorHAnsi" w:cs="Arial"/>
          <w:sz w:val="22"/>
        </w:rPr>
        <w:t>(PKNS) byl vypsaný v přípravném období jako neoficiální nepostupová vyřazovací soutěž otevřená i pro oddíly neregistrované v ČNS. Hrací systém: nasazení pro 1. kolo podle výsledků minulého ročníku, vítězové postupují pole „pavouka“ dále, poražení z jednotlivých kol hrají mezi sebou o pořadí.</w:t>
      </w:r>
      <w:r w:rsidR="00E713D0" w:rsidRPr="006121A2">
        <w:rPr>
          <w:rFonts w:asciiTheme="minorHAnsi" w:hAnsiTheme="minorHAnsi" w:cs="Arial"/>
          <w:sz w:val="22"/>
        </w:rPr>
        <w:br/>
      </w:r>
      <w:r w:rsidR="00E713D0" w:rsidRPr="006121A2">
        <w:rPr>
          <w:rFonts w:asciiTheme="minorHAnsi" w:hAnsiTheme="minorHAnsi" w:cs="Arial"/>
          <w:b/>
          <w:sz w:val="22"/>
        </w:rPr>
        <w:t>Konečné pořadí:</w:t>
      </w:r>
      <w:r w:rsidR="00E713D0" w:rsidRPr="006121A2">
        <w:rPr>
          <w:rFonts w:asciiTheme="minorHAnsi" w:hAnsiTheme="minorHAnsi" w:cs="Arial"/>
          <w:sz w:val="22"/>
        </w:rPr>
        <w:t xml:space="preserve"> 1. SK Liapor Witte B, 2. NK Vřesová, 3. TJ Dvory, 4. SK Liapor Witte C, 5. Slovan Karlovy Vary, 6. NK Andělská Hora, 7. KONAN Nejdek, 8. Motlíci.</w:t>
      </w:r>
      <w:r w:rsidR="009E5905" w:rsidRPr="006121A2">
        <w:rPr>
          <w:rFonts w:asciiTheme="minorHAnsi" w:hAnsiTheme="minorHAnsi" w:cs="Arial"/>
          <w:sz w:val="22"/>
        </w:rPr>
        <w:br/>
      </w:r>
    </w:p>
    <w:p w:rsidR="006121A2" w:rsidRDefault="009E5905" w:rsidP="00972AD6">
      <w:pPr>
        <w:pStyle w:val="Odstavecseseznamem"/>
        <w:numPr>
          <w:ilvl w:val="0"/>
          <w:numId w:val="1"/>
        </w:numPr>
        <w:spacing w:before="240" w:after="240"/>
        <w:rPr>
          <w:rFonts w:asciiTheme="minorHAnsi" w:hAnsiTheme="minorHAnsi" w:cs="Arial"/>
        </w:rPr>
      </w:pPr>
      <w:r w:rsidRPr="00972AD6">
        <w:rPr>
          <w:rFonts w:asciiTheme="minorHAnsi" w:hAnsiTheme="minorHAnsi" w:cs="Arial"/>
          <w:b/>
          <w:sz w:val="28"/>
        </w:rPr>
        <w:t xml:space="preserve">Diskuse </w:t>
      </w:r>
      <w:r w:rsidR="00C322CA" w:rsidRPr="00972AD6">
        <w:rPr>
          <w:rFonts w:asciiTheme="minorHAnsi" w:hAnsiTheme="minorHAnsi" w:cs="Arial"/>
          <w:b/>
          <w:sz w:val="28"/>
        </w:rPr>
        <w:br/>
      </w:r>
      <w:r w:rsidR="00C322CA" w:rsidRPr="00972AD6">
        <w:rPr>
          <w:rFonts w:asciiTheme="minorHAnsi" w:hAnsiTheme="minorHAnsi" w:cs="Arial"/>
          <w:b/>
          <w:sz w:val="28"/>
        </w:rPr>
        <w:br/>
      </w:r>
      <w:r w:rsidR="00C322CA" w:rsidRPr="00972AD6">
        <w:rPr>
          <w:rFonts w:asciiTheme="minorHAnsi" w:hAnsiTheme="minorHAnsi" w:cs="Arial"/>
        </w:rPr>
        <w:t>I. Hlavním tématem diskuse k uplynulému soutěžnímu období byl neohleduplný přístup některých oddílů k</w:t>
      </w:r>
      <w:r w:rsidR="003F2561" w:rsidRPr="00972AD6">
        <w:rPr>
          <w:rFonts w:asciiTheme="minorHAnsi" w:hAnsiTheme="minorHAnsi" w:cs="Arial"/>
        </w:rPr>
        <w:t> </w:t>
      </w:r>
      <w:r w:rsidR="00C322CA" w:rsidRPr="00972AD6">
        <w:rPr>
          <w:rFonts w:asciiTheme="minorHAnsi" w:hAnsiTheme="minorHAnsi" w:cs="Arial"/>
        </w:rPr>
        <w:t>soupeřům</w:t>
      </w:r>
      <w:r w:rsidR="003F2561" w:rsidRPr="00972AD6">
        <w:rPr>
          <w:rFonts w:asciiTheme="minorHAnsi" w:hAnsiTheme="minorHAnsi" w:cs="Arial"/>
        </w:rPr>
        <w:t>. Zásadní návrhy pro doplnění rozpisů soutěží přednesli zástupci Slovanu a Nejdku:</w:t>
      </w:r>
      <w:r w:rsidR="003F2561" w:rsidRPr="00972AD6">
        <w:rPr>
          <w:rFonts w:asciiTheme="minorHAnsi" w:hAnsiTheme="minorHAnsi" w:cs="Arial"/>
        </w:rPr>
        <w:br/>
        <w:t xml:space="preserve">- Žádost o odložení utkání z jiných důvodů než neregulérního terénu (zejména kvůli nedostatku hráčů) je nutné se soupeřem projednat nejméně dva dny před termínem utkání. Na telefonáty večer před </w:t>
      </w:r>
      <w:r w:rsidR="00EF0FA2" w:rsidRPr="00972AD6">
        <w:rPr>
          <w:rFonts w:asciiTheme="minorHAnsi" w:hAnsiTheme="minorHAnsi" w:cs="Arial"/>
        </w:rPr>
        <w:t xml:space="preserve">utkáním </w:t>
      </w:r>
      <w:r w:rsidR="003F2561" w:rsidRPr="00972AD6">
        <w:rPr>
          <w:rFonts w:asciiTheme="minorHAnsi" w:hAnsiTheme="minorHAnsi" w:cs="Arial"/>
        </w:rPr>
        <w:t>nebo dokonce v den utkání hodinu před začátkem ne</w:t>
      </w:r>
      <w:r w:rsidR="00EF0FA2" w:rsidRPr="00972AD6">
        <w:rPr>
          <w:rFonts w:asciiTheme="minorHAnsi" w:hAnsiTheme="minorHAnsi" w:cs="Arial"/>
        </w:rPr>
        <w:t>b</w:t>
      </w:r>
      <w:r w:rsidR="003F2561" w:rsidRPr="00972AD6">
        <w:rPr>
          <w:rFonts w:asciiTheme="minorHAnsi" w:hAnsiTheme="minorHAnsi" w:cs="Arial"/>
        </w:rPr>
        <w:t>ude brán zřetel a utkání budou kontumována.</w:t>
      </w:r>
      <w:r w:rsidR="00EF0FA2" w:rsidRPr="00972AD6">
        <w:rPr>
          <w:rFonts w:asciiTheme="minorHAnsi" w:hAnsiTheme="minorHAnsi" w:cs="Arial"/>
        </w:rPr>
        <w:br/>
        <w:t>- Oddíl, který žádá o odložení utkání z jiných důvodů než neregulérního terénu, je povinen vyjít soupeři maximálně vstříc a přijmout nejbližší nabízený termín dohrávky. Odmítnutí je důvodem pro kontumaci.</w:t>
      </w:r>
      <w:r w:rsidR="00EF0FA2" w:rsidRPr="00972AD6">
        <w:rPr>
          <w:rFonts w:asciiTheme="minorHAnsi" w:hAnsiTheme="minorHAnsi" w:cs="Arial"/>
        </w:rPr>
        <w:br/>
        <w:t xml:space="preserve">- Utkání odložená z objektivních důvodů (počasí), musí být dohrána v nejbližším možném termínu, utkání dohrávaná </w:t>
      </w:r>
      <w:r w:rsidR="008539AA" w:rsidRPr="00972AD6">
        <w:rPr>
          <w:rFonts w:asciiTheme="minorHAnsi" w:hAnsiTheme="minorHAnsi" w:cs="Arial"/>
        </w:rPr>
        <w:t xml:space="preserve">řadu týdnů i měsíců </w:t>
      </w:r>
      <w:r w:rsidR="00EF0FA2" w:rsidRPr="00972AD6">
        <w:rPr>
          <w:rFonts w:asciiTheme="minorHAnsi" w:hAnsiTheme="minorHAnsi" w:cs="Arial"/>
        </w:rPr>
        <w:t xml:space="preserve">po </w:t>
      </w:r>
      <w:r w:rsidR="008539AA" w:rsidRPr="00972AD6">
        <w:rPr>
          <w:rFonts w:asciiTheme="minorHAnsi" w:hAnsiTheme="minorHAnsi" w:cs="Arial"/>
        </w:rPr>
        <w:t>termínu zásadě snižují regulérnost soutěže.</w:t>
      </w:r>
      <w:r w:rsidR="008539AA" w:rsidRPr="00972AD6">
        <w:rPr>
          <w:rFonts w:asciiTheme="minorHAnsi" w:hAnsiTheme="minorHAnsi" w:cs="Arial"/>
        </w:rPr>
        <w:br/>
      </w:r>
      <w:r w:rsidR="008539AA" w:rsidRPr="00972AD6">
        <w:rPr>
          <w:rFonts w:asciiTheme="minorHAnsi" w:hAnsiTheme="minorHAnsi" w:cs="Arial"/>
        </w:rPr>
        <w:br/>
        <w:t>II. Hlášení výsledků - zápisy o utkání:</w:t>
      </w:r>
      <w:r w:rsidR="008539AA" w:rsidRPr="00972AD6">
        <w:rPr>
          <w:rFonts w:asciiTheme="minorHAnsi" w:hAnsiTheme="minorHAnsi" w:cs="Arial"/>
        </w:rPr>
        <w:br/>
        <w:t>Většina oddílů se shodla na tom, že zápisy jsou zbytečně složité a v regionálních soutěžích prakticky zbytečné. Možnosti zjednodušení této agendy budou vydiskutovány ve VV.</w:t>
      </w:r>
      <w:r w:rsidR="008539AA" w:rsidRPr="00972AD6">
        <w:rPr>
          <w:rFonts w:asciiTheme="minorHAnsi" w:hAnsiTheme="minorHAnsi" w:cs="Arial"/>
        </w:rPr>
        <w:br/>
      </w:r>
      <w:r w:rsidR="008539AA" w:rsidRPr="00972AD6">
        <w:rPr>
          <w:rFonts w:asciiTheme="minorHAnsi" w:hAnsiTheme="minorHAnsi" w:cs="Arial"/>
        </w:rPr>
        <w:br/>
        <w:t xml:space="preserve">III. </w:t>
      </w:r>
      <w:r w:rsidR="00972AD6" w:rsidRPr="00972AD6">
        <w:rPr>
          <w:rFonts w:asciiTheme="minorHAnsi" w:hAnsiTheme="minorHAnsi" w:cs="Arial"/>
        </w:rPr>
        <w:t>Příprava soutěží na rok 2018 – předběžné (nezávazné) přihlášky</w:t>
      </w:r>
      <w:r w:rsidR="008539AA" w:rsidRPr="00972AD6">
        <w:rPr>
          <w:rFonts w:asciiTheme="minorHAnsi" w:hAnsiTheme="minorHAnsi" w:cs="Arial"/>
        </w:rPr>
        <w:t>:</w:t>
      </w:r>
      <w:r w:rsidR="00972AD6" w:rsidRPr="00972AD6">
        <w:rPr>
          <w:rFonts w:asciiTheme="minorHAnsi" w:hAnsiTheme="minorHAnsi" w:cs="Arial"/>
        </w:rPr>
        <w:br/>
        <w:t xml:space="preserve">Slovan Karlovy Vary – přihlásí Pohár i obě dlouhodobé soutěže </w:t>
      </w:r>
      <w:r w:rsidR="00972AD6" w:rsidRPr="00972AD6">
        <w:rPr>
          <w:rFonts w:asciiTheme="minorHAnsi" w:hAnsiTheme="minorHAnsi" w:cs="Arial"/>
        </w:rPr>
        <w:br/>
        <w:t>KONAN Nejdek – přihlásí Pohár (2 družstva) i dlouhodobé soutěže (3 družstva)</w:t>
      </w:r>
      <w:r w:rsidR="00972AD6" w:rsidRPr="00972AD6">
        <w:rPr>
          <w:rFonts w:asciiTheme="minorHAnsi" w:hAnsiTheme="minorHAnsi" w:cs="Arial"/>
        </w:rPr>
        <w:br/>
        <w:t>Boží Dar – v sezoně 2018 nepřihlásí žádnou soutěž, důvo</w:t>
      </w:r>
      <w:r w:rsidR="006121A2">
        <w:rPr>
          <w:rFonts w:asciiTheme="minorHAnsi" w:hAnsiTheme="minorHAnsi" w:cs="Arial"/>
        </w:rPr>
        <w:t>d</w:t>
      </w:r>
      <w:r w:rsidR="00972AD6" w:rsidRPr="00972AD6">
        <w:rPr>
          <w:rFonts w:asciiTheme="minorHAnsi" w:hAnsiTheme="minorHAnsi" w:cs="Arial"/>
        </w:rPr>
        <w:t>em je nedostatek h</w:t>
      </w:r>
      <w:r w:rsidR="006121A2">
        <w:rPr>
          <w:rFonts w:asciiTheme="minorHAnsi" w:hAnsiTheme="minorHAnsi" w:cs="Arial"/>
        </w:rPr>
        <w:t>r</w:t>
      </w:r>
      <w:r w:rsidR="00972AD6" w:rsidRPr="00972AD6">
        <w:rPr>
          <w:rFonts w:asciiTheme="minorHAnsi" w:hAnsiTheme="minorHAnsi" w:cs="Arial"/>
        </w:rPr>
        <w:t>áčů</w:t>
      </w:r>
      <w:r w:rsidR="00972AD6" w:rsidRPr="00972AD6">
        <w:rPr>
          <w:rFonts w:asciiTheme="minorHAnsi" w:hAnsiTheme="minorHAnsi" w:cs="Arial"/>
        </w:rPr>
        <w:br/>
        <w:t>Liapor C – přihlásí Pohár i dlouhodobou soutěž</w:t>
      </w:r>
      <w:r w:rsidR="00972AD6" w:rsidRPr="00972AD6">
        <w:rPr>
          <w:rFonts w:asciiTheme="minorHAnsi" w:hAnsiTheme="minorHAnsi" w:cs="Arial"/>
        </w:rPr>
        <w:br/>
        <w:t>Otovice</w:t>
      </w:r>
      <w:r w:rsidR="006121A2">
        <w:rPr>
          <w:rFonts w:asciiTheme="minorHAnsi" w:hAnsiTheme="minorHAnsi" w:cs="Arial"/>
        </w:rPr>
        <w:t xml:space="preserve"> </w:t>
      </w:r>
      <w:r w:rsidR="00972AD6" w:rsidRPr="00972AD6">
        <w:rPr>
          <w:rFonts w:asciiTheme="minorHAnsi" w:hAnsiTheme="minorHAnsi" w:cs="Arial"/>
        </w:rPr>
        <w:softHyphen/>
      </w:r>
      <w:r w:rsidR="00972AD6" w:rsidRPr="00972AD6">
        <w:rPr>
          <w:rFonts w:asciiTheme="minorHAnsi" w:hAnsiTheme="minorHAnsi" w:cs="Arial"/>
        </w:rPr>
        <w:softHyphen/>
      </w:r>
      <w:r w:rsidR="006121A2">
        <w:rPr>
          <w:rFonts w:asciiTheme="minorHAnsi" w:hAnsiTheme="minorHAnsi" w:cs="Arial"/>
        </w:rPr>
        <w:t>– přihlásí pouze okresní soutěž</w:t>
      </w:r>
      <w:r w:rsidR="00972AD6" w:rsidRPr="00972AD6">
        <w:rPr>
          <w:rFonts w:asciiTheme="minorHAnsi" w:hAnsiTheme="minorHAnsi" w:cs="Arial"/>
        </w:rPr>
        <w:br/>
        <w:t xml:space="preserve">Lomnice </w:t>
      </w:r>
      <w:r w:rsidR="00972AD6">
        <w:rPr>
          <w:rFonts w:asciiTheme="minorHAnsi" w:hAnsiTheme="minorHAnsi" w:cs="Arial"/>
        </w:rPr>
        <w:t>– přihlásí pouze okresní soutěž</w:t>
      </w:r>
      <w:r w:rsidR="00972AD6">
        <w:rPr>
          <w:rFonts w:asciiTheme="minorHAnsi" w:hAnsiTheme="minorHAnsi" w:cs="Arial"/>
        </w:rPr>
        <w:br/>
        <w:t xml:space="preserve">Motlíci – </w:t>
      </w:r>
      <w:r w:rsidR="00972AD6" w:rsidRPr="00972AD6">
        <w:rPr>
          <w:rFonts w:asciiTheme="minorHAnsi" w:hAnsiTheme="minorHAnsi" w:cs="Arial"/>
        </w:rPr>
        <w:t>přihlásí Pohár i dlouhodobou soutěž</w:t>
      </w:r>
      <w:r w:rsidR="00972AD6">
        <w:rPr>
          <w:rFonts w:asciiTheme="minorHAnsi" w:hAnsiTheme="minorHAnsi" w:cs="Arial"/>
        </w:rPr>
        <w:br/>
        <w:t>Vřesová –</w:t>
      </w:r>
      <w:r w:rsidR="00972AD6" w:rsidRPr="00972AD6">
        <w:rPr>
          <w:rFonts w:asciiTheme="minorHAnsi" w:hAnsiTheme="minorHAnsi" w:cs="Arial"/>
        </w:rPr>
        <w:t xml:space="preserve"> přihlásí Pohár i dlouhodobou soutěž</w:t>
      </w:r>
      <w:r w:rsidR="00972AD6">
        <w:rPr>
          <w:rFonts w:asciiTheme="minorHAnsi" w:hAnsiTheme="minorHAnsi" w:cs="Arial"/>
        </w:rPr>
        <w:br/>
        <w:t>TJ Dvory – pravděpodobně nepřihlásí žádnou soutěž (dodatečně zjištěno telefonicky)</w:t>
      </w:r>
      <w:r w:rsidR="006121A2">
        <w:rPr>
          <w:rFonts w:asciiTheme="minorHAnsi" w:hAnsiTheme="minorHAnsi" w:cs="Arial"/>
        </w:rPr>
        <w:br/>
        <w:t>Andělská Hora – přihlásí Pohár, dlouhodobou</w:t>
      </w:r>
      <w:r w:rsidR="00381B3A">
        <w:rPr>
          <w:rFonts w:asciiTheme="minorHAnsi" w:hAnsiTheme="minorHAnsi" w:cs="Arial"/>
        </w:rPr>
        <w:t xml:space="preserve"> </w:t>
      </w:r>
      <w:r w:rsidR="006121A2">
        <w:rPr>
          <w:rFonts w:asciiTheme="minorHAnsi" w:hAnsiTheme="minorHAnsi" w:cs="Arial"/>
        </w:rPr>
        <w:t>soutěž zvažují</w:t>
      </w:r>
      <w:r w:rsidR="00381B3A">
        <w:rPr>
          <w:rFonts w:asciiTheme="minorHAnsi" w:hAnsiTheme="minorHAnsi" w:cs="Arial"/>
        </w:rPr>
        <w:br/>
      </w:r>
    </w:p>
    <w:p w:rsidR="00F84B53" w:rsidRDefault="006121A2" w:rsidP="00972AD6">
      <w:pPr>
        <w:pStyle w:val="Odstavecseseznamem"/>
        <w:numPr>
          <w:ilvl w:val="0"/>
          <w:numId w:val="1"/>
        </w:numPr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8"/>
        </w:rPr>
        <w:t>Různé</w:t>
      </w:r>
      <w:r>
        <w:rPr>
          <w:rFonts w:asciiTheme="minorHAnsi" w:hAnsiTheme="minorHAnsi" w:cs="Arial"/>
          <w:b/>
          <w:sz w:val="28"/>
        </w:rPr>
        <w:br/>
      </w:r>
      <w:r>
        <w:rPr>
          <w:rFonts w:asciiTheme="minorHAnsi" w:hAnsiTheme="minorHAnsi" w:cs="Arial"/>
        </w:rPr>
        <w:br/>
        <w:t>-</w:t>
      </w:r>
      <w:r w:rsidR="00381B3A">
        <w:rPr>
          <w:rFonts w:asciiTheme="minorHAnsi" w:hAnsiTheme="minorHAnsi" w:cs="Arial"/>
        </w:rPr>
        <w:t xml:space="preserve"> Aktuální problémy a trendy vývoje nohejbalového hnutí v ČR – informoval předseda KKNS a člen VV ČNS </w:t>
      </w:r>
      <w:r>
        <w:rPr>
          <w:rFonts w:asciiTheme="minorHAnsi" w:hAnsiTheme="minorHAnsi" w:cs="Arial"/>
        </w:rPr>
        <w:t>Hlavatý</w:t>
      </w:r>
      <w:r w:rsidR="00381B3A">
        <w:rPr>
          <w:rFonts w:asciiTheme="minorHAnsi" w:hAnsiTheme="minorHAnsi" w:cs="Arial"/>
        </w:rPr>
        <w:t>.</w:t>
      </w:r>
      <w:r w:rsidR="00381B3A">
        <w:rPr>
          <w:rFonts w:asciiTheme="minorHAnsi" w:hAnsiTheme="minorHAnsi" w:cs="Arial"/>
        </w:rPr>
        <w:br/>
      </w:r>
      <w:r w:rsidR="00381B3A">
        <w:rPr>
          <w:rFonts w:asciiTheme="minorHAnsi" w:hAnsiTheme="minorHAnsi" w:cs="Arial"/>
        </w:rPr>
        <w:lastRenderedPageBreak/>
        <w:t xml:space="preserve">- </w:t>
      </w:r>
      <w:r w:rsidR="00F84B53" w:rsidRPr="00F84B53">
        <w:rPr>
          <w:rFonts w:asciiTheme="minorHAnsi" w:hAnsiTheme="minorHAnsi" w:cs="Arial"/>
        </w:rPr>
        <w:t xml:space="preserve">Analýza stavu nohejbalového hnutí v ČR </w:t>
      </w:r>
      <w:r w:rsidR="00F84B53">
        <w:rPr>
          <w:rFonts w:asciiTheme="minorHAnsi" w:hAnsiTheme="minorHAnsi" w:cs="Arial"/>
        </w:rPr>
        <w:t>– o anketě informoval sekretář KKNS Linhart, mail s dotazníkem od předsedy KTR ČSN Maršálka byl přeposlán na všechny oddíly.</w:t>
      </w:r>
      <w:r w:rsidR="00F84B53">
        <w:rPr>
          <w:rFonts w:asciiTheme="minorHAnsi" w:hAnsiTheme="minorHAnsi" w:cs="Arial"/>
        </w:rPr>
        <w:br/>
      </w:r>
    </w:p>
    <w:p w:rsidR="00B40F18" w:rsidRPr="00F84B53" w:rsidRDefault="00F84B53" w:rsidP="00972AD6">
      <w:pPr>
        <w:pStyle w:val="Odstavecseseznamem"/>
        <w:numPr>
          <w:ilvl w:val="0"/>
          <w:numId w:val="1"/>
        </w:numPr>
        <w:spacing w:before="240" w:after="240"/>
        <w:rPr>
          <w:rFonts w:asciiTheme="minorHAnsi" w:hAnsiTheme="minorHAnsi" w:cs="Arial"/>
        </w:rPr>
      </w:pPr>
      <w:r w:rsidRPr="00F84B53">
        <w:rPr>
          <w:rFonts w:asciiTheme="minorHAnsi" w:hAnsiTheme="minorHAnsi" w:cs="Arial"/>
          <w:b/>
          <w:sz w:val="28"/>
        </w:rPr>
        <w:t>Přílohy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  <w:t>1. Zpráva o činnosti KKNS za období od VH 13. 03. 2017</w:t>
      </w:r>
      <w:r>
        <w:rPr>
          <w:rFonts w:asciiTheme="minorHAnsi" w:hAnsiTheme="minorHAnsi" w:cs="Arial"/>
        </w:rPr>
        <w:br/>
        <w:t>2. Konečné výsledky KPDM</w:t>
      </w:r>
      <w:r>
        <w:rPr>
          <w:rFonts w:asciiTheme="minorHAnsi" w:hAnsiTheme="minorHAnsi" w:cs="Arial"/>
        </w:rPr>
        <w:br/>
        <w:t>3. Konečné výsledky OPDM</w:t>
      </w:r>
      <w:r>
        <w:rPr>
          <w:rFonts w:asciiTheme="minorHAnsi" w:hAnsiTheme="minorHAnsi" w:cs="Arial"/>
        </w:rPr>
        <w:br/>
        <w:t>4. Konečné výsledky KPDŽ</w:t>
      </w:r>
      <w:r>
        <w:rPr>
          <w:rFonts w:asciiTheme="minorHAnsi" w:hAnsiTheme="minorHAnsi" w:cs="Arial"/>
        </w:rPr>
        <w:br/>
        <w:t>5. Konečné výsledky Poháru KNS</w:t>
      </w:r>
      <w:r w:rsidR="00972AD6" w:rsidRPr="00F84B53">
        <w:rPr>
          <w:rFonts w:asciiTheme="minorHAnsi" w:hAnsiTheme="minorHAnsi" w:cs="Arial"/>
        </w:rPr>
        <w:br/>
      </w:r>
    </w:p>
    <w:p w:rsidR="00C25FD9" w:rsidRDefault="00C25FD9" w:rsidP="00506E09">
      <w:pPr>
        <w:spacing w:before="240" w:after="240"/>
        <w:jc w:val="right"/>
        <w:rPr>
          <w:b/>
          <w:i/>
          <w:sz w:val="32"/>
        </w:rPr>
      </w:pPr>
    </w:p>
    <w:p w:rsidR="00A57861" w:rsidRDefault="00067549" w:rsidP="00101501">
      <w:pPr>
        <w:spacing w:before="240" w:after="240"/>
        <w:jc w:val="right"/>
        <w:rPr>
          <w:b/>
          <w:i/>
          <w:sz w:val="24"/>
        </w:rPr>
      </w:pPr>
      <w:r w:rsidRPr="00067549">
        <w:rPr>
          <w:b/>
          <w:i/>
          <w:sz w:val="32"/>
        </w:rPr>
        <w:t>Vladimír Hlavatý,</w:t>
      </w:r>
      <w:r w:rsidRPr="00067549">
        <w:rPr>
          <w:b/>
          <w:i/>
          <w:sz w:val="32"/>
        </w:rPr>
        <w:br/>
      </w:r>
      <w:r w:rsidRPr="00067549">
        <w:rPr>
          <w:b/>
          <w:i/>
          <w:sz w:val="24"/>
        </w:rPr>
        <w:t>předseda Karlovarského KNS</w:t>
      </w:r>
    </w:p>
    <w:sectPr w:rsidR="00A57861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FE9"/>
    <w:multiLevelType w:val="hybridMultilevel"/>
    <w:tmpl w:val="8048D2D6"/>
    <w:lvl w:ilvl="0" w:tplc="D5CA37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sz w:val="28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67933DC"/>
    <w:multiLevelType w:val="hybridMultilevel"/>
    <w:tmpl w:val="0324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38F4"/>
    <w:multiLevelType w:val="hybridMultilevel"/>
    <w:tmpl w:val="C6A64962"/>
    <w:lvl w:ilvl="0" w:tplc="B4E078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A53"/>
    <w:rsid w:val="00001793"/>
    <w:rsid w:val="00067549"/>
    <w:rsid w:val="00075BED"/>
    <w:rsid w:val="000C2C4B"/>
    <w:rsid w:val="000F5174"/>
    <w:rsid w:val="00101501"/>
    <w:rsid w:val="00111CE6"/>
    <w:rsid w:val="00154A06"/>
    <w:rsid w:val="001C4E60"/>
    <w:rsid w:val="001D633C"/>
    <w:rsid w:val="00227AE3"/>
    <w:rsid w:val="0024549C"/>
    <w:rsid w:val="002918D1"/>
    <w:rsid w:val="002A54B8"/>
    <w:rsid w:val="002A5EB2"/>
    <w:rsid w:val="002F052F"/>
    <w:rsid w:val="00312809"/>
    <w:rsid w:val="0033654B"/>
    <w:rsid w:val="00360485"/>
    <w:rsid w:val="00381B3A"/>
    <w:rsid w:val="003B662A"/>
    <w:rsid w:val="003E0705"/>
    <w:rsid w:val="003F2561"/>
    <w:rsid w:val="00444805"/>
    <w:rsid w:val="00474983"/>
    <w:rsid w:val="004771B2"/>
    <w:rsid w:val="004807B1"/>
    <w:rsid w:val="004D0D26"/>
    <w:rsid w:val="004F0E43"/>
    <w:rsid w:val="00506E09"/>
    <w:rsid w:val="00565BA6"/>
    <w:rsid w:val="005A3A52"/>
    <w:rsid w:val="005B2FB5"/>
    <w:rsid w:val="005B47B4"/>
    <w:rsid w:val="005E1D7F"/>
    <w:rsid w:val="00601A9F"/>
    <w:rsid w:val="006058AC"/>
    <w:rsid w:val="006121A2"/>
    <w:rsid w:val="00642EEC"/>
    <w:rsid w:val="006721C2"/>
    <w:rsid w:val="006944F4"/>
    <w:rsid w:val="006C1C17"/>
    <w:rsid w:val="00700F9D"/>
    <w:rsid w:val="00730CCA"/>
    <w:rsid w:val="0073101C"/>
    <w:rsid w:val="00736A44"/>
    <w:rsid w:val="00744C6F"/>
    <w:rsid w:val="00767BF5"/>
    <w:rsid w:val="00776E34"/>
    <w:rsid w:val="00777F5B"/>
    <w:rsid w:val="008374F4"/>
    <w:rsid w:val="008539AA"/>
    <w:rsid w:val="0088176B"/>
    <w:rsid w:val="008B007D"/>
    <w:rsid w:val="008C76D7"/>
    <w:rsid w:val="008D632A"/>
    <w:rsid w:val="008D76E2"/>
    <w:rsid w:val="008E5955"/>
    <w:rsid w:val="008F5A4B"/>
    <w:rsid w:val="009145E9"/>
    <w:rsid w:val="009175BA"/>
    <w:rsid w:val="009521EF"/>
    <w:rsid w:val="00972AD6"/>
    <w:rsid w:val="00977F3E"/>
    <w:rsid w:val="009A17E5"/>
    <w:rsid w:val="009C48CD"/>
    <w:rsid w:val="009E5905"/>
    <w:rsid w:val="00A057FB"/>
    <w:rsid w:val="00A22A51"/>
    <w:rsid w:val="00A232D6"/>
    <w:rsid w:val="00A57861"/>
    <w:rsid w:val="00A65412"/>
    <w:rsid w:val="00A84089"/>
    <w:rsid w:val="00A91E4F"/>
    <w:rsid w:val="00A92BD5"/>
    <w:rsid w:val="00AD492C"/>
    <w:rsid w:val="00B114C7"/>
    <w:rsid w:val="00B17A53"/>
    <w:rsid w:val="00B40F18"/>
    <w:rsid w:val="00B61C3E"/>
    <w:rsid w:val="00B72C84"/>
    <w:rsid w:val="00B9447A"/>
    <w:rsid w:val="00BE4659"/>
    <w:rsid w:val="00BF4938"/>
    <w:rsid w:val="00C25AA2"/>
    <w:rsid w:val="00C25FD9"/>
    <w:rsid w:val="00C322CA"/>
    <w:rsid w:val="00C752CB"/>
    <w:rsid w:val="00C848D0"/>
    <w:rsid w:val="00CC79FB"/>
    <w:rsid w:val="00D456E7"/>
    <w:rsid w:val="00D6662B"/>
    <w:rsid w:val="00DC63ED"/>
    <w:rsid w:val="00DD1E67"/>
    <w:rsid w:val="00E07F72"/>
    <w:rsid w:val="00E20530"/>
    <w:rsid w:val="00E576D3"/>
    <w:rsid w:val="00E669FE"/>
    <w:rsid w:val="00E713D0"/>
    <w:rsid w:val="00EF0FA2"/>
    <w:rsid w:val="00F12DDB"/>
    <w:rsid w:val="00F13D01"/>
    <w:rsid w:val="00F34518"/>
    <w:rsid w:val="00F63EF4"/>
    <w:rsid w:val="00F80F3F"/>
    <w:rsid w:val="00F84B53"/>
    <w:rsid w:val="00F92ECE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2">
    <w:name w:val="heading 2"/>
    <w:basedOn w:val="Normln"/>
    <w:next w:val="Normln"/>
    <w:link w:val="Nadpis2Char"/>
    <w:qFormat/>
    <w:rsid w:val="0073101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101C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01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hejbal-k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54AA-62C0-4EBA-8A7D-E97C0F2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7</cp:revision>
  <cp:lastPrinted>2016-03-21T15:59:00Z</cp:lastPrinted>
  <dcterms:created xsi:type="dcterms:W3CDTF">2017-11-18T05:36:00Z</dcterms:created>
  <dcterms:modified xsi:type="dcterms:W3CDTF">2017-11-19T16:51:00Z</dcterms:modified>
</cp:coreProperties>
</file>