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D0059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 xml:space="preserve">a a Sokolovska </w:t>
      </w:r>
      <w:r w:rsidR="002A7CD3" w:rsidRPr="002A7CD3">
        <w:rPr>
          <w:sz w:val="56"/>
        </w:rPr>
        <w:t>2016</w:t>
      </w:r>
    </w:p>
    <w:p w:rsidR="002A7CD3" w:rsidRDefault="002A7CD3" w:rsidP="002A7CD3"/>
    <w:p w:rsidR="005957C2" w:rsidRDefault="005957C2" w:rsidP="005957C2">
      <w:pPr>
        <w:pStyle w:val="Nadpis1"/>
        <w:jc w:val="center"/>
      </w:pPr>
      <w:r>
        <w:t>Nadstavbová část</w:t>
      </w:r>
    </w:p>
    <w:p w:rsidR="005957C2" w:rsidRDefault="005957C2" w:rsidP="00595734">
      <w:pPr>
        <w:jc w:val="center"/>
        <w:rPr>
          <w:b/>
        </w:rPr>
      </w:pPr>
    </w:p>
    <w:p w:rsidR="005957C2" w:rsidRDefault="005957C2" w:rsidP="00595734">
      <w:pPr>
        <w:jc w:val="center"/>
        <w:rPr>
          <w:b/>
        </w:rPr>
      </w:pPr>
    </w:p>
    <w:p w:rsidR="002A7CD3" w:rsidRPr="00595734" w:rsidRDefault="005957C2" w:rsidP="00595734">
      <w:pPr>
        <w:jc w:val="center"/>
        <w:rPr>
          <w:b/>
        </w:rPr>
      </w:pPr>
      <w:r>
        <w:rPr>
          <w:b/>
        </w:rPr>
        <w:t xml:space="preserve">Play off, semifinále 1 </w:t>
      </w:r>
      <w:r w:rsidR="002A7CD3" w:rsidRPr="00595734">
        <w:rPr>
          <w:b/>
        </w:rPr>
        <w:t>–</w:t>
      </w:r>
      <w:r w:rsidR="00F72BB6">
        <w:rPr>
          <w:b/>
        </w:rPr>
        <w:t xml:space="preserve"> </w:t>
      </w:r>
      <w:r w:rsidR="00F72BB6" w:rsidRPr="00595734">
        <w:rPr>
          <w:b/>
        </w:rPr>
        <w:t xml:space="preserve">týden od </w:t>
      </w:r>
      <w:r>
        <w:rPr>
          <w:b/>
        </w:rPr>
        <w:t>12</w:t>
      </w:r>
      <w:r w:rsidR="00F72BB6" w:rsidRPr="00595734">
        <w:rPr>
          <w:b/>
        </w:rPr>
        <w:t xml:space="preserve">. do </w:t>
      </w:r>
      <w:r>
        <w:rPr>
          <w:b/>
        </w:rPr>
        <w:t>17</w:t>
      </w:r>
      <w:r w:rsidR="00F72BB6" w:rsidRPr="00595734">
        <w:rPr>
          <w:b/>
        </w:rPr>
        <w:t xml:space="preserve">. </w:t>
      </w:r>
      <w:r>
        <w:rPr>
          <w:b/>
        </w:rPr>
        <w:t>září</w:t>
      </w:r>
      <w:r w:rsidR="00F72BB6" w:rsidRPr="00595734">
        <w:rPr>
          <w:b/>
        </w:rPr>
        <w:t xml:space="preserve"> 2016</w:t>
      </w:r>
      <w:r w:rsidR="00D0059D" w:rsidRPr="00A90BA9">
        <w:rPr>
          <w:b/>
        </w:rPr>
        <w:br/>
      </w:r>
    </w:p>
    <w:tbl>
      <w:tblPr>
        <w:tblStyle w:val="Mkatabulky"/>
        <w:tblW w:w="0" w:type="auto"/>
        <w:jc w:val="center"/>
        <w:tblInd w:w="1185" w:type="dxa"/>
        <w:tblLook w:val="04A0"/>
      </w:tblPr>
      <w:tblGrid>
        <w:gridCol w:w="1843"/>
        <w:gridCol w:w="1750"/>
        <w:gridCol w:w="567"/>
      </w:tblGrid>
      <w:tr w:rsidR="005957C2" w:rsidRPr="005957C2" w:rsidTr="005957C2">
        <w:trPr>
          <w:jc w:val="center"/>
        </w:trPr>
        <w:tc>
          <w:tcPr>
            <w:tcW w:w="1843" w:type="dxa"/>
          </w:tcPr>
          <w:p w:rsidR="005957C2" w:rsidRPr="005957C2" w:rsidRDefault="005957C2" w:rsidP="002A7CD3">
            <w:pPr>
              <w:rPr>
                <w:sz w:val="24"/>
              </w:rPr>
            </w:pPr>
            <w:r w:rsidRPr="005957C2">
              <w:rPr>
                <w:sz w:val="24"/>
              </w:rPr>
              <w:t>Slovan B</w:t>
            </w:r>
          </w:p>
        </w:tc>
        <w:tc>
          <w:tcPr>
            <w:tcW w:w="1750" w:type="dxa"/>
          </w:tcPr>
          <w:p w:rsidR="005957C2" w:rsidRPr="005957C2" w:rsidRDefault="005957C2" w:rsidP="00404243">
            <w:pPr>
              <w:rPr>
                <w:sz w:val="24"/>
              </w:rPr>
            </w:pPr>
            <w:r w:rsidRPr="005957C2">
              <w:rPr>
                <w:sz w:val="24"/>
              </w:rPr>
              <w:t>Nejdek B</w:t>
            </w:r>
          </w:p>
        </w:tc>
        <w:tc>
          <w:tcPr>
            <w:tcW w:w="567" w:type="dxa"/>
          </w:tcPr>
          <w:p w:rsidR="005957C2" w:rsidRPr="005957C2" w:rsidRDefault="005957C2" w:rsidP="002A7CD3">
            <w:pPr>
              <w:rPr>
                <w:sz w:val="24"/>
              </w:rPr>
            </w:pPr>
          </w:p>
        </w:tc>
      </w:tr>
      <w:tr w:rsidR="005957C2" w:rsidRPr="005957C2" w:rsidTr="005957C2">
        <w:trPr>
          <w:jc w:val="center"/>
        </w:trPr>
        <w:tc>
          <w:tcPr>
            <w:tcW w:w="1843" w:type="dxa"/>
          </w:tcPr>
          <w:p w:rsidR="005957C2" w:rsidRPr="005957C2" w:rsidRDefault="005957C2" w:rsidP="002A7CD3">
            <w:pPr>
              <w:rPr>
                <w:sz w:val="24"/>
              </w:rPr>
            </w:pPr>
            <w:r w:rsidRPr="005957C2">
              <w:rPr>
                <w:sz w:val="24"/>
              </w:rPr>
              <w:t>Lomnice</w:t>
            </w:r>
          </w:p>
        </w:tc>
        <w:tc>
          <w:tcPr>
            <w:tcW w:w="1750" w:type="dxa"/>
          </w:tcPr>
          <w:p w:rsidR="005957C2" w:rsidRPr="005957C2" w:rsidRDefault="005957C2" w:rsidP="002A7CD3">
            <w:pPr>
              <w:rPr>
                <w:sz w:val="24"/>
              </w:rPr>
            </w:pPr>
            <w:r w:rsidRPr="005957C2">
              <w:rPr>
                <w:sz w:val="24"/>
              </w:rPr>
              <w:t>Motlíci</w:t>
            </w:r>
          </w:p>
        </w:tc>
        <w:tc>
          <w:tcPr>
            <w:tcW w:w="567" w:type="dxa"/>
          </w:tcPr>
          <w:p w:rsidR="005957C2" w:rsidRPr="005957C2" w:rsidRDefault="005957C2" w:rsidP="002A7CD3">
            <w:pPr>
              <w:rPr>
                <w:sz w:val="24"/>
              </w:rPr>
            </w:pPr>
          </w:p>
        </w:tc>
      </w:tr>
    </w:tbl>
    <w:p w:rsidR="00D0059D" w:rsidRDefault="00D0059D" w:rsidP="00595734">
      <w:pPr>
        <w:jc w:val="center"/>
        <w:rPr>
          <w:b/>
        </w:rPr>
      </w:pPr>
    </w:p>
    <w:p w:rsidR="005957C2" w:rsidRDefault="005957C2" w:rsidP="005957C2">
      <w:pPr>
        <w:jc w:val="center"/>
        <w:rPr>
          <w:b/>
        </w:rPr>
      </w:pPr>
    </w:p>
    <w:p w:rsidR="005957C2" w:rsidRPr="00595734" w:rsidRDefault="005957C2" w:rsidP="005957C2">
      <w:pPr>
        <w:jc w:val="center"/>
        <w:rPr>
          <w:b/>
        </w:rPr>
      </w:pPr>
      <w:r>
        <w:rPr>
          <w:b/>
        </w:rPr>
        <w:t xml:space="preserve">Play off, semifinále 2 </w:t>
      </w:r>
      <w:r w:rsidRPr="00595734">
        <w:rPr>
          <w:b/>
        </w:rPr>
        <w:t>–</w:t>
      </w:r>
      <w:r>
        <w:rPr>
          <w:b/>
        </w:rPr>
        <w:t xml:space="preserve"> </w:t>
      </w:r>
      <w:r w:rsidRPr="00595734">
        <w:rPr>
          <w:b/>
        </w:rPr>
        <w:t xml:space="preserve">týden od </w:t>
      </w:r>
      <w:r>
        <w:rPr>
          <w:b/>
        </w:rPr>
        <w:t>19</w:t>
      </w:r>
      <w:r w:rsidRPr="00595734">
        <w:rPr>
          <w:b/>
        </w:rPr>
        <w:t xml:space="preserve">. do </w:t>
      </w:r>
      <w:r>
        <w:rPr>
          <w:b/>
        </w:rPr>
        <w:t>23</w:t>
      </w:r>
      <w:r w:rsidRPr="00595734">
        <w:rPr>
          <w:b/>
        </w:rPr>
        <w:t xml:space="preserve">. </w:t>
      </w:r>
      <w:r>
        <w:rPr>
          <w:b/>
        </w:rPr>
        <w:t>září</w:t>
      </w:r>
      <w:r w:rsidRPr="00595734">
        <w:rPr>
          <w:b/>
        </w:rPr>
        <w:t xml:space="preserve">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1185" w:type="dxa"/>
        <w:tblLook w:val="04A0"/>
      </w:tblPr>
      <w:tblGrid>
        <w:gridCol w:w="1843"/>
        <w:gridCol w:w="1750"/>
        <w:gridCol w:w="567"/>
      </w:tblGrid>
      <w:tr w:rsidR="005957C2" w:rsidRPr="005957C2" w:rsidTr="00430B60">
        <w:trPr>
          <w:jc w:val="center"/>
        </w:trPr>
        <w:tc>
          <w:tcPr>
            <w:tcW w:w="1843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Nejdek B</w:t>
            </w:r>
          </w:p>
        </w:tc>
        <w:tc>
          <w:tcPr>
            <w:tcW w:w="1750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Slovan B</w:t>
            </w:r>
          </w:p>
        </w:tc>
        <w:tc>
          <w:tcPr>
            <w:tcW w:w="567" w:type="dxa"/>
          </w:tcPr>
          <w:p w:rsidR="005957C2" w:rsidRPr="005957C2" w:rsidRDefault="005957C2" w:rsidP="00430B60">
            <w:pPr>
              <w:rPr>
                <w:sz w:val="24"/>
              </w:rPr>
            </w:pPr>
          </w:p>
        </w:tc>
      </w:tr>
      <w:tr w:rsidR="005957C2" w:rsidRPr="005957C2" w:rsidTr="00430B60">
        <w:trPr>
          <w:jc w:val="center"/>
        </w:trPr>
        <w:tc>
          <w:tcPr>
            <w:tcW w:w="1843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Motlíci</w:t>
            </w:r>
          </w:p>
        </w:tc>
        <w:tc>
          <w:tcPr>
            <w:tcW w:w="1750" w:type="dxa"/>
          </w:tcPr>
          <w:p w:rsidR="005957C2" w:rsidRPr="005957C2" w:rsidRDefault="005957C2" w:rsidP="00430B60">
            <w:pPr>
              <w:rPr>
                <w:sz w:val="24"/>
              </w:rPr>
            </w:pPr>
            <w:r w:rsidRPr="005957C2">
              <w:rPr>
                <w:sz w:val="24"/>
              </w:rPr>
              <w:t>Lomnice</w:t>
            </w:r>
          </w:p>
        </w:tc>
        <w:tc>
          <w:tcPr>
            <w:tcW w:w="567" w:type="dxa"/>
          </w:tcPr>
          <w:p w:rsidR="005957C2" w:rsidRPr="005957C2" w:rsidRDefault="005957C2" w:rsidP="00430B60">
            <w:pPr>
              <w:rPr>
                <w:sz w:val="24"/>
              </w:rPr>
            </w:pPr>
          </w:p>
        </w:tc>
      </w:tr>
    </w:tbl>
    <w:p w:rsidR="005957C2" w:rsidRDefault="005957C2" w:rsidP="00595734">
      <w:pPr>
        <w:jc w:val="center"/>
        <w:rPr>
          <w:b/>
        </w:rPr>
      </w:pPr>
    </w:p>
    <w:p w:rsidR="005957C2" w:rsidRPr="00595734" w:rsidRDefault="005957C2" w:rsidP="005957C2">
      <w:pPr>
        <w:jc w:val="center"/>
        <w:rPr>
          <w:b/>
        </w:rPr>
      </w:pPr>
      <w:r>
        <w:rPr>
          <w:b/>
        </w:rPr>
        <w:t xml:space="preserve">Play off, finále </w:t>
      </w:r>
      <w:r w:rsidRPr="00595734">
        <w:rPr>
          <w:b/>
        </w:rPr>
        <w:t>–</w:t>
      </w:r>
      <w:r>
        <w:rPr>
          <w:b/>
        </w:rPr>
        <w:t xml:space="preserve"> </w:t>
      </w:r>
      <w:r w:rsidRPr="00595734">
        <w:rPr>
          <w:b/>
        </w:rPr>
        <w:t xml:space="preserve">týden od </w:t>
      </w:r>
      <w:r>
        <w:rPr>
          <w:b/>
        </w:rPr>
        <w:t>26</w:t>
      </w:r>
      <w:r w:rsidRPr="00595734">
        <w:rPr>
          <w:b/>
        </w:rPr>
        <w:t xml:space="preserve">. do </w:t>
      </w:r>
      <w:r>
        <w:rPr>
          <w:b/>
        </w:rPr>
        <w:t>30</w:t>
      </w:r>
      <w:r w:rsidRPr="00595734">
        <w:rPr>
          <w:b/>
        </w:rPr>
        <w:t xml:space="preserve">. </w:t>
      </w:r>
      <w:r>
        <w:rPr>
          <w:b/>
        </w:rPr>
        <w:t>září</w:t>
      </w:r>
      <w:r w:rsidRPr="00595734">
        <w:rPr>
          <w:b/>
        </w:rPr>
        <w:t xml:space="preserve">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1185" w:type="dxa"/>
        <w:tblLook w:val="04A0"/>
      </w:tblPr>
      <w:tblGrid>
        <w:gridCol w:w="1843"/>
        <w:gridCol w:w="1750"/>
        <w:gridCol w:w="567"/>
      </w:tblGrid>
      <w:tr w:rsidR="005957C2" w:rsidRPr="005957C2" w:rsidTr="00430B60">
        <w:trPr>
          <w:jc w:val="center"/>
        </w:trPr>
        <w:tc>
          <w:tcPr>
            <w:tcW w:w="1843" w:type="dxa"/>
          </w:tcPr>
          <w:p w:rsidR="005957C2" w:rsidRPr="005E0502" w:rsidRDefault="005E0502" w:rsidP="00430B60">
            <w:pPr>
              <w:rPr>
                <w:sz w:val="22"/>
              </w:rPr>
            </w:pPr>
            <w:r w:rsidRPr="005E0502">
              <w:rPr>
                <w:sz w:val="22"/>
              </w:rPr>
              <w:t>Vítěz SF 1</w:t>
            </w:r>
          </w:p>
        </w:tc>
        <w:tc>
          <w:tcPr>
            <w:tcW w:w="1750" w:type="dxa"/>
          </w:tcPr>
          <w:p w:rsidR="005957C2" w:rsidRPr="005E0502" w:rsidRDefault="005E0502" w:rsidP="00430B60">
            <w:pPr>
              <w:rPr>
                <w:sz w:val="22"/>
              </w:rPr>
            </w:pPr>
            <w:r w:rsidRPr="005E0502">
              <w:rPr>
                <w:sz w:val="22"/>
              </w:rPr>
              <w:t>Vítěz SF 2</w:t>
            </w:r>
          </w:p>
        </w:tc>
        <w:tc>
          <w:tcPr>
            <w:tcW w:w="567" w:type="dxa"/>
          </w:tcPr>
          <w:p w:rsidR="005957C2" w:rsidRPr="005957C2" w:rsidRDefault="005957C2" w:rsidP="00430B60">
            <w:pPr>
              <w:rPr>
                <w:sz w:val="24"/>
              </w:rPr>
            </w:pPr>
          </w:p>
        </w:tc>
      </w:tr>
      <w:tr w:rsidR="005957C2" w:rsidRPr="005957C2" w:rsidTr="00430B60">
        <w:trPr>
          <w:jc w:val="center"/>
        </w:trPr>
        <w:tc>
          <w:tcPr>
            <w:tcW w:w="1843" w:type="dxa"/>
          </w:tcPr>
          <w:p w:rsidR="005957C2" w:rsidRPr="005E0502" w:rsidRDefault="005E0502" w:rsidP="00430B60">
            <w:pPr>
              <w:rPr>
                <w:sz w:val="22"/>
              </w:rPr>
            </w:pPr>
            <w:r w:rsidRPr="005E0502">
              <w:rPr>
                <w:sz w:val="22"/>
              </w:rPr>
              <w:t>Poražený SF 1</w:t>
            </w:r>
          </w:p>
        </w:tc>
        <w:tc>
          <w:tcPr>
            <w:tcW w:w="1750" w:type="dxa"/>
          </w:tcPr>
          <w:p w:rsidR="005957C2" w:rsidRPr="005E0502" w:rsidRDefault="005E0502" w:rsidP="00430B60">
            <w:pPr>
              <w:rPr>
                <w:sz w:val="22"/>
              </w:rPr>
            </w:pPr>
            <w:r w:rsidRPr="005E0502">
              <w:rPr>
                <w:sz w:val="22"/>
              </w:rPr>
              <w:t>Poražený SF 2</w:t>
            </w:r>
          </w:p>
        </w:tc>
        <w:tc>
          <w:tcPr>
            <w:tcW w:w="567" w:type="dxa"/>
          </w:tcPr>
          <w:p w:rsidR="005957C2" w:rsidRPr="005957C2" w:rsidRDefault="005957C2" w:rsidP="00430B60">
            <w:pPr>
              <w:rPr>
                <w:sz w:val="24"/>
              </w:rPr>
            </w:pPr>
          </w:p>
        </w:tc>
      </w:tr>
    </w:tbl>
    <w:p w:rsidR="005957C2" w:rsidRDefault="005957C2" w:rsidP="005957C2">
      <w:pPr>
        <w:jc w:val="center"/>
        <w:rPr>
          <w:b/>
        </w:rPr>
      </w:pPr>
    </w:p>
    <w:p w:rsidR="005957C2" w:rsidRDefault="005957C2" w:rsidP="005957C2">
      <w:pPr>
        <w:jc w:val="center"/>
        <w:rPr>
          <w:b/>
        </w:rPr>
      </w:pPr>
    </w:p>
    <w:p w:rsidR="005957C2" w:rsidRDefault="005957C2" w:rsidP="005957C2">
      <w:pPr>
        <w:jc w:val="center"/>
        <w:rPr>
          <w:b/>
        </w:rPr>
      </w:pPr>
    </w:p>
    <w:p w:rsidR="005957C2" w:rsidRPr="00595734" w:rsidRDefault="005E0502" w:rsidP="005957C2">
      <w:pPr>
        <w:jc w:val="center"/>
        <w:rPr>
          <w:b/>
        </w:rPr>
      </w:pPr>
      <w:r>
        <w:rPr>
          <w:b/>
        </w:rPr>
        <w:t>Play out</w:t>
      </w:r>
      <w:r w:rsidR="00C62587">
        <w:rPr>
          <w:b/>
        </w:rPr>
        <w:t xml:space="preserve"> 1 </w:t>
      </w:r>
      <w:r w:rsidR="005957C2" w:rsidRPr="00595734">
        <w:rPr>
          <w:b/>
        </w:rPr>
        <w:t>–</w:t>
      </w:r>
      <w:r w:rsidR="005957C2">
        <w:rPr>
          <w:b/>
        </w:rPr>
        <w:t xml:space="preserve"> </w:t>
      </w:r>
      <w:r w:rsidR="005957C2" w:rsidRPr="00595734">
        <w:rPr>
          <w:b/>
        </w:rPr>
        <w:t xml:space="preserve">týden od </w:t>
      </w:r>
      <w:r w:rsidR="005957C2">
        <w:rPr>
          <w:b/>
        </w:rPr>
        <w:t>1</w:t>
      </w:r>
      <w:r w:rsidR="00C62587">
        <w:rPr>
          <w:b/>
        </w:rPr>
        <w:t>2</w:t>
      </w:r>
      <w:r w:rsidR="005957C2" w:rsidRPr="00595734">
        <w:rPr>
          <w:b/>
        </w:rPr>
        <w:t xml:space="preserve">. do </w:t>
      </w:r>
      <w:r w:rsidR="00C62587">
        <w:rPr>
          <w:b/>
        </w:rPr>
        <w:t>17</w:t>
      </w:r>
      <w:r w:rsidR="005957C2" w:rsidRPr="00595734">
        <w:rPr>
          <w:b/>
        </w:rPr>
        <w:t xml:space="preserve">. </w:t>
      </w:r>
      <w:r w:rsidR="005957C2">
        <w:rPr>
          <w:b/>
        </w:rPr>
        <w:t>září</w:t>
      </w:r>
      <w:r w:rsidR="005957C2" w:rsidRPr="00595734">
        <w:rPr>
          <w:b/>
        </w:rPr>
        <w:t xml:space="preserve"> 2016</w:t>
      </w:r>
      <w:r w:rsidR="005957C2" w:rsidRPr="00A90BA9">
        <w:rPr>
          <w:b/>
        </w:rPr>
        <w:br/>
      </w:r>
    </w:p>
    <w:tbl>
      <w:tblPr>
        <w:tblStyle w:val="Mkatabulky"/>
        <w:tblW w:w="0" w:type="auto"/>
        <w:jc w:val="center"/>
        <w:tblInd w:w="1185" w:type="dxa"/>
        <w:tblLook w:val="04A0"/>
      </w:tblPr>
      <w:tblGrid>
        <w:gridCol w:w="1843"/>
        <w:gridCol w:w="1750"/>
        <w:gridCol w:w="567"/>
      </w:tblGrid>
      <w:tr w:rsidR="005957C2" w:rsidRPr="005957C2" w:rsidTr="00430B60">
        <w:trPr>
          <w:jc w:val="center"/>
        </w:trPr>
        <w:tc>
          <w:tcPr>
            <w:tcW w:w="1843" w:type="dxa"/>
          </w:tcPr>
          <w:p w:rsidR="005957C2" w:rsidRPr="00C62587" w:rsidRDefault="00C62587" w:rsidP="00430B60">
            <w:pPr>
              <w:rPr>
                <w:sz w:val="24"/>
              </w:rPr>
            </w:pPr>
            <w:r w:rsidRPr="00C62587">
              <w:rPr>
                <w:sz w:val="24"/>
              </w:rPr>
              <w:t>Boží Dar</w:t>
            </w:r>
          </w:p>
        </w:tc>
        <w:tc>
          <w:tcPr>
            <w:tcW w:w="1750" w:type="dxa"/>
          </w:tcPr>
          <w:p w:rsidR="005957C2" w:rsidRPr="00C62587" w:rsidRDefault="00C62587" w:rsidP="00430B60">
            <w:pPr>
              <w:rPr>
                <w:sz w:val="24"/>
              </w:rPr>
            </w:pPr>
            <w:r w:rsidRPr="00C62587">
              <w:rPr>
                <w:sz w:val="24"/>
              </w:rPr>
              <w:t>Otovice</w:t>
            </w:r>
          </w:p>
        </w:tc>
        <w:tc>
          <w:tcPr>
            <w:tcW w:w="567" w:type="dxa"/>
          </w:tcPr>
          <w:p w:rsidR="005957C2" w:rsidRPr="005957C2" w:rsidRDefault="005957C2" w:rsidP="00430B60">
            <w:pPr>
              <w:rPr>
                <w:sz w:val="24"/>
              </w:rPr>
            </w:pPr>
          </w:p>
        </w:tc>
      </w:tr>
    </w:tbl>
    <w:p w:rsidR="005957C2" w:rsidRDefault="005957C2" w:rsidP="00595734">
      <w:pPr>
        <w:jc w:val="center"/>
        <w:rPr>
          <w:b/>
        </w:rPr>
      </w:pPr>
    </w:p>
    <w:p w:rsidR="00C62587" w:rsidRPr="00595734" w:rsidRDefault="00C62587" w:rsidP="00C62587">
      <w:pPr>
        <w:jc w:val="center"/>
        <w:rPr>
          <w:b/>
        </w:rPr>
      </w:pPr>
      <w:r>
        <w:rPr>
          <w:b/>
        </w:rPr>
        <w:t xml:space="preserve">Play out 2 </w:t>
      </w:r>
      <w:r w:rsidRPr="00595734">
        <w:rPr>
          <w:b/>
        </w:rPr>
        <w:t>–</w:t>
      </w:r>
      <w:r>
        <w:rPr>
          <w:b/>
        </w:rPr>
        <w:t xml:space="preserve"> </w:t>
      </w:r>
      <w:r w:rsidRPr="00595734">
        <w:rPr>
          <w:b/>
        </w:rPr>
        <w:t xml:space="preserve">týden od </w:t>
      </w:r>
      <w:r>
        <w:rPr>
          <w:b/>
        </w:rPr>
        <w:t>19</w:t>
      </w:r>
      <w:r w:rsidRPr="00595734">
        <w:rPr>
          <w:b/>
        </w:rPr>
        <w:t xml:space="preserve">. do </w:t>
      </w:r>
      <w:r>
        <w:rPr>
          <w:b/>
        </w:rPr>
        <w:t>23</w:t>
      </w:r>
      <w:r w:rsidRPr="00595734">
        <w:rPr>
          <w:b/>
        </w:rPr>
        <w:t xml:space="preserve">. </w:t>
      </w:r>
      <w:r>
        <w:rPr>
          <w:b/>
        </w:rPr>
        <w:t>září</w:t>
      </w:r>
      <w:r w:rsidRPr="00595734">
        <w:rPr>
          <w:b/>
        </w:rPr>
        <w:t xml:space="preserve"> 2016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1185" w:type="dxa"/>
        <w:tblLook w:val="04A0"/>
      </w:tblPr>
      <w:tblGrid>
        <w:gridCol w:w="1843"/>
        <w:gridCol w:w="1750"/>
        <w:gridCol w:w="567"/>
      </w:tblGrid>
      <w:tr w:rsidR="00C62587" w:rsidRPr="005957C2" w:rsidTr="00430B60">
        <w:trPr>
          <w:jc w:val="center"/>
        </w:trPr>
        <w:tc>
          <w:tcPr>
            <w:tcW w:w="1843" w:type="dxa"/>
          </w:tcPr>
          <w:p w:rsidR="00C62587" w:rsidRPr="00C62587" w:rsidRDefault="00C62587" w:rsidP="00430B60">
            <w:pPr>
              <w:rPr>
                <w:sz w:val="24"/>
              </w:rPr>
            </w:pPr>
            <w:r w:rsidRPr="00C62587">
              <w:rPr>
                <w:sz w:val="24"/>
              </w:rPr>
              <w:t>Otovice</w:t>
            </w:r>
          </w:p>
        </w:tc>
        <w:tc>
          <w:tcPr>
            <w:tcW w:w="1750" w:type="dxa"/>
          </w:tcPr>
          <w:p w:rsidR="00C62587" w:rsidRPr="00C62587" w:rsidRDefault="00C62587" w:rsidP="00430B60">
            <w:pPr>
              <w:rPr>
                <w:sz w:val="24"/>
              </w:rPr>
            </w:pPr>
            <w:r w:rsidRPr="00C62587">
              <w:rPr>
                <w:sz w:val="24"/>
              </w:rPr>
              <w:t>Boží Dar</w:t>
            </w:r>
          </w:p>
        </w:tc>
        <w:tc>
          <w:tcPr>
            <w:tcW w:w="567" w:type="dxa"/>
          </w:tcPr>
          <w:p w:rsidR="00C62587" w:rsidRPr="005957C2" w:rsidRDefault="00C62587" w:rsidP="00430B60">
            <w:pPr>
              <w:rPr>
                <w:sz w:val="24"/>
              </w:rPr>
            </w:pPr>
          </w:p>
        </w:tc>
      </w:tr>
    </w:tbl>
    <w:p w:rsidR="0070244E" w:rsidRDefault="0070244E" w:rsidP="00D764F3">
      <w:pPr>
        <w:jc w:val="center"/>
        <w:rPr>
          <w:b/>
        </w:rPr>
      </w:pPr>
    </w:p>
    <w:p w:rsidR="00C62587" w:rsidRDefault="00C62587" w:rsidP="00D764F3">
      <w:pPr>
        <w:jc w:val="center"/>
        <w:rPr>
          <w:b/>
        </w:rPr>
      </w:pPr>
    </w:p>
    <w:p w:rsidR="00C62587" w:rsidRDefault="00C62587" w:rsidP="00D764F3">
      <w:pPr>
        <w:jc w:val="center"/>
        <w:rPr>
          <w:b/>
        </w:rPr>
      </w:pPr>
    </w:p>
    <w:p w:rsidR="00C62587" w:rsidRDefault="00C62587" w:rsidP="00D764F3">
      <w:pPr>
        <w:jc w:val="center"/>
        <w:rPr>
          <w:b/>
        </w:rPr>
      </w:pPr>
    </w:p>
    <w:p w:rsidR="00C62587" w:rsidRPr="00C62587" w:rsidRDefault="00C62587" w:rsidP="00D764F3">
      <w:pPr>
        <w:jc w:val="center"/>
        <w:rPr>
          <w:b/>
          <w:sz w:val="24"/>
          <w:u w:val="single"/>
        </w:rPr>
      </w:pPr>
      <w:r w:rsidRPr="00C62587">
        <w:rPr>
          <w:b/>
          <w:sz w:val="24"/>
          <w:u w:val="single"/>
        </w:rPr>
        <w:t>Pokud se soupeři nedohodnu jinak, platí hrací dny ze základní části soutěže</w:t>
      </w:r>
    </w:p>
    <w:sectPr w:rsidR="00C62587" w:rsidRPr="00C6258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C7F4F"/>
    <w:rsid w:val="00144A0B"/>
    <w:rsid w:val="001557E8"/>
    <w:rsid w:val="00215AFB"/>
    <w:rsid w:val="002A7CD3"/>
    <w:rsid w:val="00367541"/>
    <w:rsid w:val="00404243"/>
    <w:rsid w:val="005216E1"/>
    <w:rsid w:val="00562B16"/>
    <w:rsid w:val="00564348"/>
    <w:rsid w:val="00595734"/>
    <w:rsid w:val="005957C2"/>
    <w:rsid w:val="005E0502"/>
    <w:rsid w:val="006C1C17"/>
    <w:rsid w:val="0070244E"/>
    <w:rsid w:val="007C4AE1"/>
    <w:rsid w:val="00A90BA9"/>
    <w:rsid w:val="00B95F19"/>
    <w:rsid w:val="00C4638A"/>
    <w:rsid w:val="00C62587"/>
    <w:rsid w:val="00D0059D"/>
    <w:rsid w:val="00D6711A"/>
    <w:rsid w:val="00D764F3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2016-03-17T14:17:00Z</cp:lastPrinted>
  <dcterms:created xsi:type="dcterms:W3CDTF">2016-08-08T06:11:00Z</dcterms:created>
  <dcterms:modified xsi:type="dcterms:W3CDTF">2016-08-08T06:20:00Z</dcterms:modified>
</cp:coreProperties>
</file>